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865C" w14:textId="3AC6EE7D" w:rsidR="0074681C" w:rsidRDefault="0074681C" w:rsidP="00DC0D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CB80C72" wp14:editId="32879A83">
            <wp:extent cx="3388022" cy="1514475"/>
            <wp:effectExtent l="0" t="0" r="3175" b="0"/>
            <wp:docPr id="444796672" name="Picture 2" descr="A group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96672" name="Picture 2" descr="A group of people holding hand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928" cy="15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539AF" w14:textId="364551B6" w:rsidR="00DC0DC6" w:rsidRPr="00DC0DC6" w:rsidRDefault="00DC0DC6" w:rsidP="00DC0D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0DC6">
        <w:rPr>
          <w:rFonts w:ascii="Times New Roman" w:hAnsi="Times New Roman" w:cs="Times New Roman"/>
          <w:b/>
          <w:bCs/>
          <w:sz w:val="32"/>
          <w:szCs w:val="32"/>
        </w:rPr>
        <w:t>Local Coordinator</w:t>
      </w:r>
    </w:p>
    <w:p w14:paraId="406C94C2" w14:textId="0C61D325" w:rsidR="00DC0DC6" w:rsidRPr="00DC0DC6" w:rsidRDefault="00DC0DC6" w:rsidP="00DC0D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0DC6">
        <w:rPr>
          <w:rFonts w:ascii="Times New Roman" w:hAnsi="Times New Roman" w:cs="Times New Roman"/>
          <w:b/>
          <w:bCs/>
          <w:sz w:val="32"/>
          <w:szCs w:val="32"/>
        </w:rPr>
        <w:t>Role Description</w:t>
      </w:r>
    </w:p>
    <w:p w14:paraId="1FEDF74E" w14:textId="07351C0B" w:rsidR="00DC0DC6" w:rsidRPr="00DC0DC6" w:rsidRDefault="00DC0DC6">
      <w:pPr>
        <w:rPr>
          <w:rFonts w:ascii="Times New Roman" w:hAnsi="Times New Roman" w:cs="Times New Roman"/>
          <w:sz w:val="24"/>
          <w:szCs w:val="24"/>
        </w:rPr>
      </w:pPr>
    </w:p>
    <w:p w14:paraId="1B818806" w14:textId="096724EE" w:rsidR="00DC0DC6" w:rsidRDefault="00FF7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FF7F86">
        <w:rPr>
          <w:rFonts w:ascii="Times New Roman" w:hAnsi="Times New Roman" w:cs="Times New Roman"/>
          <w:sz w:val="28"/>
          <w:szCs w:val="28"/>
        </w:rPr>
        <w:t xml:space="preserve">he pastor, principal, or director is to establish a Local Coordinator </w:t>
      </w:r>
      <w:r>
        <w:rPr>
          <w:rFonts w:ascii="Times New Roman" w:hAnsi="Times New Roman" w:cs="Times New Roman"/>
          <w:sz w:val="28"/>
          <w:szCs w:val="28"/>
        </w:rPr>
        <w:t>t</w:t>
      </w:r>
      <w:r w:rsidR="00DC0DC6" w:rsidRPr="00FF7F86">
        <w:rPr>
          <w:rFonts w:ascii="Times New Roman" w:hAnsi="Times New Roman" w:cs="Times New Roman"/>
          <w:sz w:val="28"/>
          <w:szCs w:val="28"/>
        </w:rPr>
        <w:t>o assist with each location’s child</w:t>
      </w:r>
      <w:r w:rsidR="0033123F">
        <w:rPr>
          <w:rFonts w:ascii="Times New Roman" w:hAnsi="Times New Roman" w:cs="Times New Roman"/>
          <w:sz w:val="28"/>
          <w:szCs w:val="28"/>
        </w:rPr>
        <w:t>ren</w:t>
      </w:r>
      <w:r w:rsidR="00DC0DC6" w:rsidRPr="00FF7F86">
        <w:rPr>
          <w:rFonts w:ascii="Times New Roman" w:hAnsi="Times New Roman" w:cs="Times New Roman"/>
          <w:sz w:val="28"/>
          <w:szCs w:val="28"/>
        </w:rPr>
        <w:t xml:space="preserve"> and vulnerable adult</w:t>
      </w:r>
      <w:r w:rsidR="0033123F">
        <w:rPr>
          <w:rFonts w:ascii="Times New Roman" w:hAnsi="Times New Roman" w:cs="Times New Roman"/>
          <w:sz w:val="28"/>
          <w:szCs w:val="28"/>
        </w:rPr>
        <w:t>s’</w:t>
      </w:r>
      <w:r w:rsidR="00DC0DC6" w:rsidRPr="00FF7F86">
        <w:rPr>
          <w:rFonts w:ascii="Times New Roman" w:hAnsi="Times New Roman" w:cs="Times New Roman"/>
          <w:sz w:val="28"/>
          <w:szCs w:val="28"/>
        </w:rPr>
        <w:t xml:space="preserve"> protection efforts</w:t>
      </w:r>
      <w:r>
        <w:rPr>
          <w:rFonts w:ascii="Times New Roman" w:hAnsi="Times New Roman" w:cs="Times New Roman"/>
          <w:sz w:val="28"/>
          <w:szCs w:val="28"/>
        </w:rPr>
        <w:t xml:space="preserve">. They </w:t>
      </w:r>
      <w:r w:rsidR="00DC0DC6" w:rsidRPr="00FF7F86">
        <w:rPr>
          <w:rFonts w:ascii="Times New Roman" w:hAnsi="Times New Roman" w:cs="Times New Roman"/>
          <w:sz w:val="28"/>
          <w:szCs w:val="28"/>
        </w:rPr>
        <w:t>oversee compliance and record</w:t>
      </w:r>
      <w:r w:rsidR="00E57E6B">
        <w:rPr>
          <w:rFonts w:ascii="Times New Roman" w:hAnsi="Times New Roman" w:cs="Times New Roman"/>
          <w:sz w:val="28"/>
          <w:szCs w:val="28"/>
        </w:rPr>
        <w:t>-</w:t>
      </w:r>
      <w:r w:rsidR="00DC0DC6" w:rsidRPr="00FF7F86">
        <w:rPr>
          <w:rFonts w:ascii="Times New Roman" w:hAnsi="Times New Roman" w:cs="Times New Roman"/>
          <w:sz w:val="28"/>
          <w:szCs w:val="28"/>
        </w:rPr>
        <w:t xml:space="preserve">keeping of the Archdiocese of Miami’s Safe Environment Policy at their site and serve as the liaison with the </w:t>
      </w:r>
      <w:r w:rsidR="0033123F">
        <w:rPr>
          <w:rFonts w:ascii="Times New Roman" w:hAnsi="Times New Roman" w:cs="Times New Roman"/>
          <w:sz w:val="28"/>
          <w:szCs w:val="28"/>
        </w:rPr>
        <w:t xml:space="preserve">Office of </w:t>
      </w:r>
      <w:r w:rsidR="00DC0DC6" w:rsidRPr="00FF7F86">
        <w:rPr>
          <w:rFonts w:ascii="Times New Roman" w:hAnsi="Times New Roman" w:cs="Times New Roman"/>
          <w:sz w:val="28"/>
          <w:szCs w:val="28"/>
        </w:rPr>
        <w:t xml:space="preserve">Safe Environment at the Pastoral Center. Serving as a liaison allows each location to have a uniform response and a single voice responding to concerns that address day-to-day implementation of the safe environment programs. </w:t>
      </w:r>
      <w:r w:rsidR="003B1DA6" w:rsidRPr="00FF7F86">
        <w:rPr>
          <w:rFonts w:ascii="Times New Roman" w:hAnsi="Times New Roman" w:cs="Times New Roman"/>
          <w:sz w:val="28"/>
          <w:szCs w:val="28"/>
        </w:rPr>
        <w:t>The</w:t>
      </w:r>
      <w:r w:rsidR="00165381">
        <w:rPr>
          <w:rFonts w:ascii="Times New Roman" w:hAnsi="Times New Roman" w:cs="Times New Roman"/>
          <w:sz w:val="28"/>
          <w:szCs w:val="28"/>
        </w:rPr>
        <w:t xml:space="preserve"> Office of S</w:t>
      </w:r>
      <w:r w:rsidR="003B1DA6" w:rsidRPr="00FF7F86">
        <w:rPr>
          <w:rFonts w:ascii="Times New Roman" w:hAnsi="Times New Roman" w:cs="Times New Roman"/>
          <w:sz w:val="28"/>
          <w:szCs w:val="28"/>
        </w:rPr>
        <w:t xml:space="preserve">afe </w:t>
      </w:r>
      <w:r w:rsidR="00165381">
        <w:rPr>
          <w:rFonts w:ascii="Times New Roman" w:hAnsi="Times New Roman" w:cs="Times New Roman"/>
          <w:sz w:val="28"/>
          <w:szCs w:val="28"/>
        </w:rPr>
        <w:t>E</w:t>
      </w:r>
      <w:r w:rsidR="003B1DA6" w:rsidRPr="00FF7F86">
        <w:rPr>
          <w:rFonts w:ascii="Times New Roman" w:hAnsi="Times New Roman" w:cs="Times New Roman"/>
          <w:sz w:val="28"/>
          <w:szCs w:val="28"/>
        </w:rPr>
        <w:t>nvironment will provide initial training and continuing communication with updates and support to assist toward efficiency</w:t>
      </w:r>
      <w:r w:rsidR="0033123F">
        <w:rPr>
          <w:rFonts w:ascii="Times New Roman" w:hAnsi="Times New Roman" w:cs="Times New Roman"/>
          <w:sz w:val="28"/>
          <w:szCs w:val="28"/>
        </w:rPr>
        <w:t xml:space="preserve"> and completion</w:t>
      </w:r>
      <w:r w:rsidR="003B1DA6" w:rsidRPr="00FF7F86">
        <w:rPr>
          <w:rFonts w:ascii="Times New Roman" w:hAnsi="Times New Roman" w:cs="Times New Roman"/>
          <w:sz w:val="28"/>
          <w:szCs w:val="28"/>
        </w:rPr>
        <w:t xml:space="preserve"> of the</w:t>
      </w:r>
      <w:r w:rsidR="00165381">
        <w:rPr>
          <w:rFonts w:ascii="Times New Roman" w:hAnsi="Times New Roman" w:cs="Times New Roman"/>
          <w:sz w:val="28"/>
          <w:szCs w:val="28"/>
        </w:rPr>
        <w:t xml:space="preserve"> Local </w:t>
      </w:r>
      <w:r w:rsidR="00737174">
        <w:rPr>
          <w:rFonts w:ascii="Times New Roman" w:hAnsi="Times New Roman" w:cs="Times New Roman"/>
          <w:sz w:val="28"/>
          <w:szCs w:val="28"/>
        </w:rPr>
        <w:t xml:space="preserve">Coordinator’s </w:t>
      </w:r>
      <w:r w:rsidR="00737174" w:rsidRPr="00FF7F86">
        <w:rPr>
          <w:rFonts w:ascii="Times New Roman" w:hAnsi="Times New Roman" w:cs="Times New Roman"/>
          <w:sz w:val="28"/>
          <w:szCs w:val="28"/>
        </w:rPr>
        <w:t>required</w:t>
      </w:r>
      <w:r w:rsidR="003B1DA6" w:rsidRPr="00FF7F86">
        <w:rPr>
          <w:rFonts w:ascii="Times New Roman" w:hAnsi="Times New Roman" w:cs="Times New Roman"/>
          <w:sz w:val="28"/>
          <w:szCs w:val="28"/>
        </w:rPr>
        <w:t xml:space="preserve"> tasks.</w:t>
      </w:r>
    </w:p>
    <w:p w14:paraId="6481B12D" w14:textId="5E770661" w:rsidR="00FF7F86" w:rsidRDefault="00FF7F86">
      <w:pPr>
        <w:rPr>
          <w:rFonts w:ascii="Times New Roman" w:hAnsi="Times New Roman" w:cs="Times New Roman"/>
          <w:sz w:val="28"/>
          <w:szCs w:val="28"/>
        </w:rPr>
      </w:pPr>
    </w:p>
    <w:p w14:paraId="173C9AD2" w14:textId="1B95F7B4" w:rsidR="00FF7F86" w:rsidRDefault="00FF7F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F86">
        <w:rPr>
          <w:rFonts w:ascii="Times New Roman" w:hAnsi="Times New Roman" w:cs="Times New Roman"/>
          <w:b/>
          <w:bCs/>
          <w:sz w:val="28"/>
          <w:szCs w:val="28"/>
        </w:rPr>
        <w:t>The Local Coordinator is responsible for:</w:t>
      </w:r>
    </w:p>
    <w:p w14:paraId="3FF90A93" w14:textId="4E002890" w:rsidR="00FF7F86" w:rsidRDefault="00FF7F86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830">
        <w:rPr>
          <w:rFonts w:ascii="Times New Roman" w:hAnsi="Times New Roman" w:cs="Times New Roman"/>
          <w:sz w:val="28"/>
          <w:szCs w:val="28"/>
        </w:rPr>
        <w:t>Creating and providing communication tools</w:t>
      </w:r>
      <w:r w:rsidR="00984051">
        <w:rPr>
          <w:rFonts w:ascii="Times New Roman" w:hAnsi="Times New Roman" w:cs="Times New Roman"/>
          <w:sz w:val="28"/>
          <w:szCs w:val="28"/>
        </w:rPr>
        <w:t xml:space="preserve"> regarding policy and requirements such as registration forms</w:t>
      </w:r>
      <w:r w:rsidR="00E57E6B">
        <w:rPr>
          <w:rFonts w:ascii="Times New Roman" w:hAnsi="Times New Roman" w:cs="Times New Roman"/>
          <w:sz w:val="28"/>
          <w:szCs w:val="28"/>
        </w:rPr>
        <w:t>,</w:t>
      </w:r>
      <w:r w:rsidR="00984051">
        <w:rPr>
          <w:rFonts w:ascii="Times New Roman" w:hAnsi="Times New Roman" w:cs="Times New Roman"/>
          <w:sz w:val="28"/>
          <w:szCs w:val="28"/>
        </w:rPr>
        <w:t xml:space="preserve"> </w:t>
      </w:r>
      <w:r w:rsidRPr="00C77830">
        <w:rPr>
          <w:rFonts w:ascii="Times New Roman" w:hAnsi="Times New Roman" w:cs="Times New Roman"/>
          <w:sz w:val="28"/>
          <w:szCs w:val="28"/>
        </w:rPr>
        <w:t>handouts, posts, emails</w:t>
      </w:r>
      <w:r w:rsidR="00C77830">
        <w:rPr>
          <w:rFonts w:ascii="Times New Roman" w:hAnsi="Times New Roman" w:cs="Times New Roman"/>
          <w:sz w:val="28"/>
          <w:szCs w:val="28"/>
        </w:rPr>
        <w:t>, or other methods</w:t>
      </w:r>
      <w:r w:rsidRPr="00C77830">
        <w:rPr>
          <w:rFonts w:ascii="Times New Roman" w:hAnsi="Times New Roman" w:cs="Times New Roman"/>
          <w:sz w:val="28"/>
          <w:szCs w:val="28"/>
        </w:rPr>
        <w:t xml:space="preserve"> for onboarding purposes</w:t>
      </w:r>
      <w:r w:rsidR="0033123F">
        <w:rPr>
          <w:rFonts w:ascii="Times New Roman" w:hAnsi="Times New Roman" w:cs="Times New Roman"/>
          <w:sz w:val="28"/>
          <w:szCs w:val="28"/>
        </w:rPr>
        <w:t xml:space="preserve"> of employees</w:t>
      </w:r>
      <w:r w:rsidRPr="00C77830">
        <w:rPr>
          <w:rFonts w:ascii="Times New Roman" w:hAnsi="Times New Roman" w:cs="Times New Roman"/>
          <w:sz w:val="28"/>
          <w:szCs w:val="28"/>
        </w:rPr>
        <w:t>, volunteer</w:t>
      </w:r>
      <w:r w:rsidR="00984051">
        <w:rPr>
          <w:rFonts w:ascii="Times New Roman" w:hAnsi="Times New Roman" w:cs="Times New Roman"/>
          <w:sz w:val="28"/>
          <w:szCs w:val="28"/>
        </w:rPr>
        <w:t>s</w:t>
      </w:r>
      <w:r w:rsidRPr="00C77830">
        <w:rPr>
          <w:rFonts w:ascii="Times New Roman" w:hAnsi="Times New Roman" w:cs="Times New Roman"/>
          <w:sz w:val="28"/>
          <w:szCs w:val="28"/>
        </w:rPr>
        <w:t>, chaperon</w:t>
      </w:r>
      <w:r w:rsidR="00984051">
        <w:rPr>
          <w:rFonts w:ascii="Times New Roman" w:hAnsi="Times New Roman" w:cs="Times New Roman"/>
          <w:sz w:val="28"/>
          <w:szCs w:val="28"/>
        </w:rPr>
        <w:t>es</w:t>
      </w:r>
      <w:r w:rsidRPr="00C77830">
        <w:rPr>
          <w:rFonts w:ascii="Times New Roman" w:hAnsi="Times New Roman" w:cs="Times New Roman"/>
          <w:sz w:val="28"/>
          <w:szCs w:val="28"/>
        </w:rPr>
        <w:t xml:space="preserve">, </w:t>
      </w:r>
      <w:r w:rsidR="00C77830" w:rsidRPr="00C77830">
        <w:rPr>
          <w:rFonts w:ascii="Times New Roman" w:hAnsi="Times New Roman" w:cs="Times New Roman"/>
          <w:sz w:val="28"/>
          <w:szCs w:val="28"/>
        </w:rPr>
        <w:t xml:space="preserve">parents, </w:t>
      </w:r>
      <w:r w:rsidR="0033123F">
        <w:rPr>
          <w:rFonts w:ascii="Times New Roman" w:hAnsi="Times New Roman" w:cs="Times New Roman"/>
          <w:sz w:val="28"/>
          <w:szCs w:val="28"/>
        </w:rPr>
        <w:t xml:space="preserve">ministry heads, and </w:t>
      </w:r>
      <w:r w:rsidR="00C77830">
        <w:rPr>
          <w:rFonts w:ascii="Times New Roman" w:hAnsi="Times New Roman" w:cs="Times New Roman"/>
          <w:sz w:val="28"/>
          <w:szCs w:val="28"/>
        </w:rPr>
        <w:t>special event</w:t>
      </w:r>
      <w:r w:rsidR="0033123F">
        <w:rPr>
          <w:rFonts w:ascii="Times New Roman" w:hAnsi="Times New Roman" w:cs="Times New Roman"/>
          <w:sz w:val="28"/>
          <w:szCs w:val="28"/>
        </w:rPr>
        <w:t xml:space="preserve"> participants</w:t>
      </w:r>
      <w:r w:rsidR="00984051">
        <w:rPr>
          <w:rFonts w:ascii="Times New Roman" w:hAnsi="Times New Roman" w:cs="Times New Roman"/>
          <w:sz w:val="28"/>
          <w:szCs w:val="28"/>
        </w:rPr>
        <w:t>--</w:t>
      </w:r>
      <w:r w:rsidR="00C77830">
        <w:rPr>
          <w:rFonts w:ascii="Times New Roman" w:hAnsi="Times New Roman" w:cs="Times New Roman"/>
          <w:sz w:val="28"/>
          <w:szCs w:val="28"/>
        </w:rPr>
        <w:t>like carnivals and festivals</w:t>
      </w:r>
      <w:r w:rsidR="00984051">
        <w:rPr>
          <w:rFonts w:ascii="Times New Roman" w:hAnsi="Times New Roman" w:cs="Times New Roman"/>
          <w:sz w:val="28"/>
          <w:szCs w:val="28"/>
        </w:rPr>
        <w:t>.</w:t>
      </w:r>
      <w:r w:rsidR="00C77830">
        <w:rPr>
          <w:rFonts w:ascii="Times New Roman" w:hAnsi="Times New Roman" w:cs="Times New Roman"/>
          <w:sz w:val="28"/>
          <w:szCs w:val="28"/>
        </w:rPr>
        <w:t xml:space="preserve"> </w:t>
      </w:r>
      <w:r w:rsidR="0033123F">
        <w:rPr>
          <w:rFonts w:ascii="Times New Roman" w:hAnsi="Times New Roman" w:cs="Times New Roman"/>
          <w:sz w:val="28"/>
          <w:szCs w:val="28"/>
        </w:rPr>
        <w:t xml:space="preserve">Will also provide the steps needed for all participants to show verification of compliance, which is required prior to serving. </w:t>
      </w:r>
      <w:r w:rsidR="00D95A1F">
        <w:rPr>
          <w:rFonts w:ascii="Times New Roman" w:hAnsi="Times New Roman" w:cs="Times New Roman"/>
          <w:sz w:val="28"/>
          <w:szCs w:val="28"/>
        </w:rPr>
        <w:t>(May utilize handouts and templates provided by the Office of Safe Environment.)</w:t>
      </w:r>
    </w:p>
    <w:p w14:paraId="12658266" w14:textId="54CFF485" w:rsidR="007F6A7F" w:rsidRDefault="007F6A7F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the Safe Environment poster at various locations and publish the hotline numbers on various media formats like parish bulletins, school newsletters, and websites.</w:t>
      </w:r>
    </w:p>
    <w:p w14:paraId="0223E737" w14:textId="08FDB550" w:rsidR="00D95A1F" w:rsidRDefault="00D95A1F" w:rsidP="00D95A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Hold</w:t>
      </w:r>
      <w:r w:rsidR="0033123F">
        <w:rPr>
          <w:rFonts w:ascii="Times New Roman" w:hAnsi="Times New Roman" w:cs="Times New Roman"/>
          <w:sz w:val="28"/>
          <w:szCs w:val="28"/>
        </w:rPr>
        <w:t xml:space="preserve">, at a minimum, an </w:t>
      </w:r>
      <w:r>
        <w:rPr>
          <w:rFonts w:ascii="Times New Roman" w:hAnsi="Times New Roman" w:cs="Times New Roman"/>
          <w:sz w:val="28"/>
          <w:szCs w:val="28"/>
        </w:rPr>
        <w:t>annual meeting to discuss and remind employees of the Safe Environment requirements including personal compliance</w:t>
      </w:r>
      <w:r w:rsidR="003E77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their role as mandatory reporters, as well as any </w:t>
      </w:r>
      <w:r w:rsidR="007F6A7F">
        <w:rPr>
          <w:rFonts w:ascii="Times New Roman" w:hAnsi="Times New Roman" w:cs="Times New Roman"/>
          <w:sz w:val="28"/>
          <w:szCs w:val="28"/>
        </w:rPr>
        <w:t>site-specific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381">
        <w:rPr>
          <w:rFonts w:ascii="Times New Roman" w:hAnsi="Times New Roman" w:cs="Times New Roman"/>
          <w:sz w:val="28"/>
          <w:szCs w:val="28"/>
        </w:rPr>
        <w:t xml:space="preserve">procedures or </w:t>
      </w:r>
      <w:r>
        <w:rPr>
          <w:rFonts w:ascii="Times New Roman" w:hAnsi="Times New Roman" w:cs="Times New Roman"/>
          <w:sz w:val="28"/>
          <w:szCs w:val="28"/>
        </w:rPr>
        <w:t xml:space="preserve">concerns. This is often held prior to the start of a new school year. </w:t>
      </w:r>
      <w:r w:rsidR="003E7762">
        <w:rPr>
          <w:rFonts w:ascii="Times New Roman" w:hAnsi="Times New Roman" w:cs="Times New Roman"/>
          <w:sz w:val="28"/>
          <w:szCs w:val="28"/>
        </w:rPr>
        <w:t xml:space="preserve">It can </w:t>
      </w:r>
      <w:r>
        <w:rPr>
          <w:rFonts w:ascii="Times New Roman" w:hAnsi="Times New Roman" w:cs="Times New Roman"/>
          <w:sz w:val="28"/>
          <w:szCs w:val="28"/>
        </w:rPr>
        <w:t>also be helpful to meet again prior to a major event like a carnival.</w:t>
      </w:r>
    </w:p>
    <w:p w14:paraId="634C8649" w14:textId="26910C6A" w:rsidR="00FF7F86" w:rsidRDefault="00FF7F86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830">
        <w:rPr>
          <w:rFonts w:ascii="Times New Roman" w:hAnsi="Times New Roman" w:cs="Times New Roman"/>
          <w:sz w:val="28"/>
          <w:szCs w:val="28"/>
        </w:rPr>
        <w:t xml:space="preserve">Ensuring that the Safe Environment Policy requirements are implemented for all personnel prior to employment or on their first day of orientation. </w:t>
      </w:r>
      <w:r w:rsidR="003E7762">
        <w:rPr>
          <w:rFonts w:ascii="Times New Roman" w:hAnsi="Times New Roman" w:cs="Times New Roman"/>
          <w:sz w:val="28"/>
          <w:szCs w:val="28"/>
        </w:rPr>
        <w:t>The f</w:t>
      </w:r>
      <w:r w:rsidRPr="00C77830">
        <w:rPr>
          <w:rFonts w:ascii="Times New Roman" w:hAnsi="Times New Roman" w:cs="Times New Roman"/>
          <w:sz w:val="28"/>
          <w:szCs w:val="28"/>
        </w:rPr>
        <w:t xml:space="preserve">ingerprint clearance </w:t>
      </w:r>
      <w:r w:rsidR="003E7762">
        <w:rPr>
          <w:rFonts w:ascii="Times New Roman" w:hAnsi="Times New Roman" w:cs="Times New Roman"/>
          <w:sz w:val="28"/>
          <w:szCs w:val="28"/>
        </w:rPr>
        <w:t xml:space="preserve">letter must be received prior to </w:t>
      </w:r>
      <w:r w:rsidR="00E57E6B">
        <w:rPr>
          <w:rFonts w:ascii="Times New Roman" w:hAnsi="Times New Roman" w:cs="Times New Roman"/>
          <w:sz w:val="28"/>
          <w:szCs w:val="28"/>
        </w:rPr>
        <w:t>their start date</w:t>
      </w:r>
      <w:r w:rsidR="003E7762">
        <w:rPr>
          <w:rFonts w:ascii="Times New Roman" w:hAnsi="Times New Roman" w:cs="Times New Roman"/>
          <w:sz w:val="28"/>
          <w:szCs w:val="28"/>
        </w:rPr>
        <w:t xml:space="preserve">. </w:t>
      </w:r>
      <w:r w:rsidRPr="00C77830">
        <w:rPr>
          <w:rFonts w:ascii="Times New Roman" w:hAnsi="Times New Roman" w:cs="Times New Roman"/>
          <w:sz w:val="28"/>
          <w:szCs w:val="28"/>
        </w:rPr>
        <w:t>Virtus training</w:t>
      </w:r>
      <w:r w:rsidR="003E7762">
        <w:rPr>
          <w:rFonts w:ascii="Times New Roman" w:hAnsi="Times New Roman" w:cs="Times New Roman"/>
          <w:sz w:val="28"/>
          <w:szCs w:val="28"/>
        </w:rPr>
        <w:t xml:space="preserve"> should be done prior to</w:t>
      </w:r>
      <w:r w:rsidR="004E669E">
        <w:rPr>
          <w:rFonts w:ascii="Times New Roman" w:hAnsi="Times New Roman" w:cs="Times New Roman"/>
          <w:sz w:val="28"/>
          <w:szCs w:val="28"/>
        </w:rPr>
        <w:t xml:space="preserve"> their </w:t>
      </w:r>
      <w:r w:rsidR="003E7762">
        <w:rPr>
          <w:rFonts w:ascii="Times New Roman" w:hAnsi="Times New Roman" w:cs="Times New Roman"/>
          <w:sz w:val="28"/>
          <w:szCs w:val="28"/>
        </w:rPr>
        <w:t>start</w:t>
      </w:r>
      <w:r w:rsidR="004E669E">
        <w:rPr>
          <w:rFonts w:ascii="Times New Roman" w:hAnsi="Times New Roman" w:cs="Times New Roman"/>
          <w:sz w:val="28"/>
          <w:szCs w:val="28"/>
        </w:rPr>
        <w:t xml:space="preserve"> date</w:t>
      </w:r>
      <w:r w:rsidR="00E57E6B">
        <w:rPr>
          <w:rFonts w:ascii="Times New Roman" w:hAnsi="Times New Roman" w:cs="Times New Roman"/>
          <w:sz w:val="28"/>
          <w:szCs w:val="28"/>
        </w:rPr>
        <w:t>,</w:t>
      </w:r>
      <w:r w:rsidR="003E7762">
        <w:rPr>
          <w:rFonts w:ascii="Times New Roman" w:hAnsi="Times New Roman" w:cs="Times New Roman"/>
          <w:sz w:val="28"/>
          <w:szCs w:val="28"/>
        </w:rPr>
        <w:t xml:space="preserve"> but can alternatively be </w:t>
      </w:r>
      <w:r w:rsidR="00737174">
        <w:rPr>
          <w:rFonts w:ascii="Times New Roman" w:hAnsi="Times New Roman" w:cs="Times New Roman"/>
          <w:sz w:val="28"/>
          <w:szCs w:val="28"/>
        </w:rPr>
        <w:t>completed on</w:t>
      </w:r>
      <w:r w:rsidR="003E7762">
        <w:rPr>
          <w:rFonts w:ascii="Times New Roman" w:hAnsi="Times New Roman" w:cs="Times New Roman"/>
          <w:sz w:val="28"/>
          <w:szCs w:val="28"/>
        </w:rPr>
        <w:t xml:space="preserve"> their first day, during orientation</w:t>
      </w:r>
      <w:r w:rsidRPr="00C77830">
        <w:rPr>
          <w:rFonts w:ascii="Times New Roman" w:hAnsi="Times New Roman" w:cs="Times New Roman"/>
          <w:sz w:val="28"/>
          <w:szCs w:val="28"/>
        </w:rPr>
        <w:t>.</w:t>
      </w:r>
    </w:p>
    <w:p w14:paraId="6BFAD788" w14:textId="6188EB1E" w:rsidR="007F6A7F" w:rsidRDefault="0033123F" w:rsidP="00331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7F6A7F" w:rsidRPr="0033123F">
        <w:rPr>
          <w:rFonts w:ascii="Times New Roman" w:hAnsi="Times New Roman" w:cs="Times New Roman"/>
          <w:sz w:val="28"/>
          <w:szCs w:val="28"/>
        </w:rPr>
        <w:t>nsuring that the Safe Environment Policy requirements are implemented for all volunteers with access to children and/or vulnerable adults prior to their volunteer service. Including fingerprint clearance and Virtus training.</w:t>
      </w:r>
    </w:p>
    <w:p w14:paraId="17743BDA" w14:textId="2D252725" w:rsidR="007F6A7F" w:rsidRDefault="007F6A7F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Verify, monitor, and update Virtus accounts for employees, vendors, and volunteers including entering their background check clearance date garnered from the clearance letter.</w:t>
      </w:r>
    </w:p>
    <w:p w14:paraId="6AD37D75" w14:textId="453BBCA1" w:rsidR="007F6A7F" w:rsidRPr="00C77830" w:rsidRDefault="007F6A7F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Maintain accurate User Lists and </w:t>
      </w:r>
      <w:r w:rsidR="0033123F">
        <w:rPr>
          <w:rFonts w:ascii="Times New Roman" w:hAnsi="Times New Roman" w:cs="Times New Roman"/>
          <w:sz w:val="28"/>
          <w:szCs w:val="28"/>
        </w:rPr>
        <w:t>Compliance Reports to</w:t>
      </w:r>
      <w:r w:rsidR="00165381">
        <w:rPr>
          <w:rFonts w:ascii="Times New Roman" w:hAnsi="Times New Roman" w:cs="Times New Roman"/>
          <w:sz w:val="28"/>
          <w:szCs w:val="28"/>
        </w:rPr>
        <w:t xml:space="preserve"> keep</w:t>
      </w:r>
      <w:r w:rsidR="0033123F">
        <w:rPr>
          <w:rFonts w:ascii="Times New Roman" w:hAnsi="Times New Roman" w:cs="Times New Roman"/>
          <w:sz w:val="28"/>
          <w:szCs w:val="28"/>
        </w:rPr>
        <w:t xml:space="preserve"> </w:t>
      </w:r>
      <w:r w:rsidR="004E669E">
        <w:rPr>
          <w:rFonts w:ascii="Times New Roman" w:hAnsi="Times New Roman" w:cs="Times New Roman"/>
          <w:sz w:val="28"/>
          <w:szCs w:val="28"/>
        </w:rPr>
        <w:t>them up to date, more manageable, and verifiable</w:t>
      </w:r>
      <w:r w:rsidR="00331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5635C8" w14:textId="4627AC00" w:rsidR="00C77830" w:rsidRDefault="00C77830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Ensure the </w:t>
      </w:r>
      <w:r w:rsidR="0033123F">
        <w:rPr>
          <w:rFonts w:ascii="Times New Roman" w:hAnsi="Times New Roman" w:cs="Times New Roman"/>
          <w:sz w:val="28"/>
          <w:szCs w:val="28"/>
        </w:rPr>
        <w:t xml:space="preserve">children’s </w:t>
      </w:r>
      <w:r w:rsidR="004E669E">
        <w:rPr>
          <w:rFonts w:ascii="Times New Roman" w:hAnsi="Times New Roman" w:cs="Times New Roman"/>
          <w:sz w:val="28"/>
          <w:szCs w:val="28"/>
        </w:rPr>
        <w:t>required two</w:t>
      </w:r>
      <w:r>
        <w:rPr>
          <w:rFonts w:ascii="Times New Roman" w:hAnsi="Times New Roman" w:cs="Times New Roman"/>
          <w:sz w:val="28"/>
          <w:szCs w:val="28"/>
        </w:rPr>
        <w:t xml:space="preserve"> Virtus Teaching Boundary Safety lessons </w:t>
      </w:r>
      <w:r w:rsidR="004E669E">
        <w:rPr>
          <w:rFonts w:ascii="Times New Roman" w:hAnsi="Times New Roman" w:cs="Times New Roman"/>
          <w:sz w:val="28"/>
          <w:szCs w:val="28"/>
        </w:rPr>
        <w:t xml:space="preserve">are the correct ones for the year and </w:t>
      </w:r>
      <w:r>
        <w:rPr>
          <w:rFonts w:ascii="Times New Roman" w:hAnsi="Times New Roman" w:cs="Times New Roman"/>
          <w:sz w:val="28"/>
          <w:szCs w:val="28"/>
        </w:rPr>
        <w:t>have been completed prior to Thanksgiving.</w:t>
      </w:r>
      <w:r w:rsidR="0033123F">
        <w:rPr>
          <w:rFonts w:ascii="Times New Roman" w:hAnsi="Times New Roman" w:cs="Times New Roman"/>
          <w:sz w:val="28"/>
          <w:szCs w:val="28"/>
        </w:rPr>
        <w:t xml:space="preserve"> Ensure that the numbers for those lessons are entered online and any Opt Out forms are submitted to the </w:t>
      </w:r>
      <w:r w:rsidR="00165381">
        <w:rPr>
          <w:rFonts w:ascii="Times New Roman" w:hAnsi="Times New Roman" w:cs="Times New Roman"/>
          <w:sz w:val="28"/>
          <w:szCs w:val="28"/>
        </w:rPr>
        <w:t xml:space="preserve">Office of </w:t>
      </w:r>
      <w:r w:rsidR="0033123F">
        <w:rPr>
          <w:rFonts w:ascii="Times New Roman" w:hAnsi="Times New Roman" w:cs="Times New Roman"/>
          <w:sz w:val="28"/>
          <w:szCs w:val="28"/>
        </w:rPr>
        <w:t>Safe Environment.</w:t>
      </w:r>
    </w:p>
    <w:p w14:paraId="10B4EA39" w14:textId="00DF078F" w:rsidR="00C77830" w:rsidRDefault="00C77830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and submit required </w:t>
      </w:r>
      <w:r w:rsidR="00D95A1F">
        <w:rPr>
          <w:rFonts w:ascii="Times New Roman" w:hAnsi="Times New Roman" w:cs="Times New Roman"/>
          <w:sz w:val="28"/>
          <w:szCs w:val="28"/>
        </w:rPr>
        <w:t xml:space="preserve">data entries, </w:t>
      </w:r>
      <w:r>
        <w:rPr>
          <w:rFonts w:ascii="Times New Roman" w:hAnsi="Times New Roman" w:cs="Times New Roman"/>
          <w:sz w:val="28"/>
          <w:szCs w:val="28"/>
        </w:rPr>
        <w:t xml:space="preserve">reports, documents, and letters </w:t>
      </w:r>
      <w:r w:rsidR="00D95A1F">
        <w:rPr>
          <w:rFonts w:ascii="Times New Roman" w:hAnsi="Times New Roman" w:cs="Times New Roman"/>
          <w:sz w:val="28"/>
          <w:szCs w:val="28"/>
        </w:rPr>
        <w:t>to the Safe Environment Office as requested by the auditors. This primarily includ</w:t>
      </w:r>
      <w:r w:rsidR="0033123F">
        <w:rPr>
          <w:rFonts w:ascii="Times New Roman" w:hAnsi="Times New Roman" w:cs="Times New Roman"/>
          <w:sz w:val="28"/>
          <w:szCs w:val="28"/>
        </w:rPr>
        <w:t>es</w:t>
      </w:r>
      <w:r w:rsidR="00D95A1F">
        <w:rPr>
          <w:rFonts w:ascii="Times New Roman" w:hAnsi="Times New Roman" w:cs="Times New Roman"/>
          <w:sz w:val="28"/>
          <w:szCs w:val="28"/>
        </w:rPr>
        <w:t xml:space="preserve"> the Safe Environment Report, the pastor’s letter of compliance, </w:t>
      </w:r>
      <w:r w:rsidR="0033123F">
        <w:rPr>
          <w:rFonts w:ascii="Times New Roman" w:hAnsi="Times New Roman" w:cs="Times New Roman"/>
          <w:sz w:val="28"/>
          <w:szCs w:val="28"/>
        </w:rPr>
        <w:t xml:space="preserve">and </w:t>
      </w:r>
      <w:r w:rsidR="00D95A1F">
        <w:rPr>
          <w:rFonts w:ascii="Times New Roman" w:hAnsi="Times New Roman" w:cs="Times New Roman"/>
          <w:sz w:val="28"/>
          <w:szCs w:val="28"/>
        </w:rPr>
        <w:t>the Excel update list. All three are due March 1</w:t>
      </w:r>
      <w:r w:rsidR="00D95A1F" w:rsidRPr="00D95A1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33123F">
        <w:rPr>
          <w:rFonts w:ascii="Times New Roman" w:hAnsi="Times New Roman" w:cs="Times New Roman"/>
          <w:sz w:val="28"/>
          <w:szCs w:val="28"/>
        </w:rPr>
        <w:t xml:space="preserve"> of each year.</w:t>
      </w:r>
      <w:r w:rsidR="004E669E">
        <w:rPr>
          <w:rFonts w:ascii="Times New Roman" w:hAnsi="Times New Roman" w:cs="Times New Roman"/>
          <w:sz w:val="28"/>
          <w:szCs w:val="28"/>
        </w:rPr>
        <w:t xml:space="preserve"> Forms and reminders are sent periodically from the Office of Safe Environment.</w:t>
      </w:r>
    </w:p>
    <w:p w14:paraId="32EC875D" w14:textId="4AE861BA" w:rsidR="007F6A7F" w:rsidRDefault="0033123F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</w:t>
      </w:r>
      <w:r w:rsidR="007F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accordingly to</w:t>
      </w:r>
      <w:r w:rsidR="007F6A7F">
        <w:rPr>
          <w:rFonts w:ascii="Times New Roman" w:hAnsi="Times New Roman" w:cs="Times New Roman"/>
          <w:sz w:val="28"/>
          <w:szCs w:val="28"/>
        </w:rPr>
        <w:t xml:space="preserve"> updates, instructions, and recommendations as per the </w:t>
      </w:r>
      <w:r w:rsidR="004E669E">
        <w:rPr>
          <w:rFonts w:ascii="Times New Roman" w:hAnsi="Times New Roman" w:cs="Times New Roman"/>
          <w:sz w:val="28"/>
          <w:szCs w:val="28"/>
        </w:rPr>
        <w:t xml:space="preserve">Office of </w:t>
      </w:r>
      <w:r w:rsidR="007F6A7F">
        <w:rPr>
          <w:rFonts w:ascii="Times New Roman" w:hAnsi="Times New Roman" w:cs="Times New Roman"/>
          <w:sz w:val="28"/>
          <w:szCs w:val="28"/>
        </w:rPr>
        <w:t>Safe Environment.</w:t>
      </w:r>
    </w:p>
    <w:p w14:paraId="41D42D1C" w14:textId="652259AC" w:rsidR="007F6A7F" w:rsidRPr="00C77830" w:rsidRDefault="007F6A7F" w:rsidP="00FF7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Always communicate concerns if unsure of how to proceed with any of the above responsibilities.</w:t>
      </w:r>
    </w:p>
    <w:p w14:paraId="6641AA8F" w14:textId="768C4A69" w:rsidR="00FF7F86" w:rsidRPr="00FF7F86" w:rsidRDefault="00FF7F86" w:rsidP="00FF7F8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82C1D" w14:textId="7EE0FC52" w:rsidR="00FF7F86" w:rsidRDefault="00FF7F86">
      <w:pPr>
        <w:rPr>
          <w:rFonts w:ascii="Times New Roman" w:hAnsi="Times New Roman" w:cs="Times New Roman"/>
          <w:sz w:val="24"/>
          <w:szCs w:val="24"/>
        </w:rPr>
      </w:pPr>
    </w:p>
    <w:p w14:paraId="183CC0F0" w14:textId="77777777" w:rsidR="00FF7F86" w:rsidRPr="00DC0DC6" w:rsidRDefault="00FF7F86">
      <w:pPr>
        <w:rPr>
          <w:rFonts w:ascii="Times New Roman" w:hAnsi="Times New Roman" w:cs="Times New Roman"/>
          <w:sz w:val="24"/>
          <w:szCs w:val="24"/>
        </w:rPr>
      </w:pPr>
    </w:p>
    <w:sectPr w:rsidR="00FF7F86" w:rsidRPr="00DC0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F03"/>
    <w:multiLevelType w:val="hybridMultilevel"/>
    <w:tmpl w:val="2498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C6"/>
    <w:rsid w:val="00165381"/>
    <w:rsid w:val="0033123F"/>
    <w:rsid w:val="003B1DA6"/>
    <w:rsid w:val="003E7762"/>
    <w:rsid w:val="004E669E"/>
    <w:rsid w:val="00737174"/>
    <w:rsid w:val="0074681C"/>
    <w:rsid w:val="007F6A7F"/>
    <w:rsid w:val="00984051"/>
    <w:rsid w:val="00A40598"/>
    <w:rsid w:val="00C77830"/>
    <w:rsid w:val="00D95A1F"/>
    <w:rsid w:val="00DC0DC6"/>
    <w:rsid w:val="00E57E6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4DA4"/>
  <w15:chartTrackingRefBased/>
  <w15:docId w15:val="{F999E75D-EC28-414E-B8E9-B0D52A6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Rayburn</dc:creator>
  <cp:keywords/>
  <dc:description/>
  <cp:lastModifiedBy>Jan Rayburn</cp:lastModifiedBy>
  <cp:revision>3</cp:revision>
  <cp:lastPrinted>2023-04-12T14:38:00Z</cp:lastPrinted>
  <dcterms:created xsi:type="dcterms:W3CDTF">2023-04-14T15:05:00Z</dcterms:created>
  <dcterms:modified xsi:type="dcterms:W3CDTF">2023-08-30T12:02:00Z</dcterms:modified>
</cp:coreProperties>
</file>