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E5" w:rsidRPr="006D08B2" w:rsidRDefault="00AB6AE5" w:rsidP="003650ED">
      <w:pPr>
        <w:tabs>
          <w:tab w:val="left" w:pos="360"/>
          <w:tab w:val="left" w:pos="720"/>
          <w:tab w:val="left" w:pos="1080"/>
          <w:tab w:val="left" w:pos="1440"/>
          <w:tab w:val="left" w:pos="1800"/>
          <w:tab w:val="left" w:pos="2160"/>
          <w:tab w:val="left" w:pos="2520"/>
        </w:tabs>
        <w:spacing w:line="276" w:lineRule="auto"/>
        <w:jc w:val="both"/>
        <w:rPr>
          <w:rFonts w:ascii="Garamond" w:hAnsi="Garamond"/>
        </w:rPr>
      </w:pPr>
      <w:bookmarkStart w:id="0" w:name="_GoBack"/>
      <w:bookmarkEnd w:id="0"/>
    </w:p>
    <w:p w:rsidR="00DC1905"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Position:</w:t>
      </w:r>
      <w:r w:rsidRPr="006D08B2">
        <w:rPr>
          <w:rFonts w:ascii="Garamond" w:hAnsi="Garamond"/>
          <w:sz w:val="24"/>
        </w:rPr>
        <w:tab/>
      </w:r>
      <w:r w:rsidRPr="006D08B2">
        <w:rPr>
          <w:rFonts w:ascii="Garamond" w:hAnsi="Garamond"/>
          <w:sz w:val="24"/>
        </w:rPr>
        <w:tab/>
      </w:r>
      <w:r w:rsidR="006D08B2">
        <w:rPr>
          <w:rFonts w:ascii="Garamond" w:hAnsi="Garamond"/>
          <w:sz w:val="24"/>
        </w:rPr>
        <w:tab/>
      </w:r>
      <w:r w:rsidR="00B136FB">
        <w:rPr>
          <w:rFonts w:ascii="Garamond" w:hAnsi="Garamond"/>
          <w:b/>
          <w:sz w:val="24"/>
        </w:rPr>
        <w:t>Receptionist / A</w:t>
      </w:r>
      <w:r w:rsidR="00454050">
        <w:rPr>
          <w:rFonts w:ascii="Garamond" w:hAnsi="Garamond"/>
          <w:b/>
          <w:sz w:val="24"/>
        </w:rPr>
        <w:t xml:space="preserve">dministrative </w:t>
      </w:r>
      <w:r w:rsidRPr="00DE2F9C">
        <w:rPr>
          <w:rFonts w:ascii="Garamond" w:hAnsi="Garamond"/>
          <w:b/>
          <w:sz w:val="24"/>
        </w:rPr>
        <w:t>Assistant</w:t>
      </w:r>
      <w:r w:rsidR="00B136FB">
        <w:rPr>
          <w:rFonts w:ascii="Garamond" w:hAnsi="Garamond"/>
          <w:b/>
          <w:sz w:val="24"/>
        </w:rPr>
        <w:t xml:space="preserve">, Level </w:t>
      </w:r>
      <w:r w:rsidR="00E8698A">
        <w:rPr>
          <w:rFonts w:ascii="Garamond" w:hAnsi="Garamond"/>
          <w:b/>
          <w:sz w:val="24"/>
        </w:rPr>
        <w:t>I</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Office</w:t>
      </w:r>
      <w:r w:rsidRPr="006D08B2">
        <w:rPr>
          <w:rFonts w:ascii="Garamond" w:hAnsi="Garamond"/>
          <w:sz w:val="24"/>
        </w:rPr>
        <w:t>:</w:t>
      </w:r>
      <w:r w:rsidRPr="006D08B2">
        <w:rPr>
          <w:rFonts w:ascii="Garamond" w:hAnsi="Garamond"/>
          <w:sz w:val="24"/>
        </w:rPr>
        <w:tab/>
      </w:r>
      <w:r w:rsidRPr="006D08B2">
        <w:rPr>
          <w:rFonts w:ascii="Garamond" w:hAnsi="Garamond"/>
          <w:sz w:val="24"/>
        </w:rPr>
        <w:tab/>
      </w:r>
      <w:r w:rsidRPr="006D08B2">
        <w:rPr>
          <w:rFonts w:ascii="Garamond" w:hAnsi="Garamond"/>
          <w:sz w:val="24"/>
        </w:rPr>
        <w:tab/>
      </w:r>
      <w:r w:rsidR="006D08B2">
        <w:rPr>
          <w:rFonts w:ascii="Garamond" w:hAnsi="Garamond"/>
          <w:sz w:val="24"/>
        </w:rPr>
        <w:tab/>
      </w:r>
      <w:r w:rsidR="000C1AAA">
        <w:rPr>
          <w:rFonts w:ascii="Garamond" w:hAnsi="Garamond"/>
          <w:sz w:val="24"/>
        </w:rPr>
        <w:t>Parish Administration</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Reports to:</w:t>
      </w:r>
      <w:r w:rsidRPr="006D08B2">
        <w:rPr>
          <w:rFonts w:ascii="Garamond" w:hAnsi="Garamond"/>
          <w:b/>
          <w:sz w:val="24"/>
        </w:rPr>
        <w:tab/>
      </w:r>
      <w:r w:rsidRPr="006D08B2">
        <w:rPr>
          <w:rFonts w:ascii="Garamond" w:hAnsi="Garamond"/>
          <w:sz w:val="24"/>
        </w:rPr>
        <w:tab/>
      </w:r>
      <w:r w:rsidR="000C1AAA">
        <w:rPr>
          <w:rFonts w:ascii="Garamond" w:hAnsi="Garamond"/>
          <w:sz w:val="24"/>
        </w:rPr>
        <w:t>Pastor</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FLSA Status</w:t>
      </w:r>
      <w:r w:rsidRPr="006D08B2">
        <w:rPr>
          <w:rFonts w:ascii="Garamond" w:hAnsi="Garamond"/>
          <w:sz w:val="24"/>
        </w:rPr>
        <w:t>:</w:t>
      </w:r>
      <w:r w:rsidRPr="006D08B2">
        <w:rPr>
          <w:rFonts w:ascii="Garamond" w:hAnsi="Garamond"/>
          <w:sz w:val="24"/>
        </w:rPr>
        <w:tab/>
      </w:r>
      <w:r w:rsidR="006D08B2">
        <w:rPr>
          <w:rFonts w:ascii="Garamond" w:hAnsi="Garamond"/>
          <w:sz w:val="24"/>
        </w:rPr>
        <w:tab/>
      </w:r>
      <w:r w:rsidRPr="006D08B2">
        <w:rPr>
          <w:rFonts w:ascii="Garamond" w:hAnsi="Garamond"/>
          <w:sz w:val="24"/>
        </w:rPr>
        <w:t>Non-Exempt</w:t>
      </w:r>
    </w:p>
    <w:p w:rsidR="00970504"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Date prepared</w:t>
      </w:r>
      <w:r w:rsidRPr="006D08B2">
        <w:rPr>
          <w:rFonts w:ascii="Garamond" w:hAnsi="Garamond"/>
          <w:sz w:val="24"/>
        </w:rPr>
        <w:t>:</w:t>
      </w:r>
      <w:r w:rsidRPr="006D08B2">
        <w:rPr>
          <w:rFonts w:ascii="Garamond" w:hAnsi="Garamond"/>
          <w:sz w:val="24"/>
        </w:rPr>
        <w:tab/>
      </w:r>
    </w:p>
    <w:p w:rsidR="00CD0539" w:rsidRPr="006D08B2" w:rsidRDefault="0045576C"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b/>
          <w:noProof/>
        </w:rPr>
        <mc:AlternateContent>
          <mc:Choice Requires="wps">
            <w:drawing>
              <wp:anchor distT="0" distB="0" distL="114300" distR="114300" simplePos="0" relativeHeight="251657216" behindDoc="1" locked="0" layoutInCell="1" allowOverlap="1">
                <wp:simplePos x="0" y="0"/>
                <wp:positionH relativeFrom="column">
                  <wp:posOffset>3419475</wp:posOffset>
                </wp:positionH>
                <wp:positionV relativeFrom="paragraph">
                  <wp:posOffset>134620</wp:posOffset>
                </wp:positionV>
                <wp:extent cx="1905000" cy="209550"/>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539" w:rsidRDefault="00CD0539" w:rsidP="00CD0539">
                            <w:pPr>
                              <w:jc w:val="center"/>
                              <w:rPr>
                                <w:rFonts w:ascii="Times New Roman" w:hAnsi="Times New Roman"/>
                                <w:i/>
                                <w:sz w:val="18"/>
                                <w:szCs w:val="18"/>
                              </w:rPr>
                            </w:pPr>
                            <w:r>
                              <w:rPr>
                                <w:rFonts w:ascii="Times New Roman" w:hAnsi="Times New Roman"/>
                                <w:i/>
                                <w:sz w:val="18"/>
                                <w:szCs w:val="18"/>
                              </w:rPr>
                              <w:t>(Employee)</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25pt;margin-top:10.6pt;width:150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" stroked="f">
                <v:textbox inset=",2.16pt">
                  <w:txbxContent>
                    <w:p w:rsidR="00CD0539" w:rsidRDefault="00CD0539" w:rsidP="00CD0539">
                      <w:pPr>
                        <w:jc w:val="center"/>
                        <w:rPr>
                          <w:rFonts w:ascii="Times New Roman" w:hAnsi="Times New Roman"/>
                          <w:i/>
                          <w:sz w:val="18"/>
                          <w:szCs w:val="18"/>
                        </w:rPr>
                      </w:pPr>
                      <w:r>
                        <w:rPr>
                          <w:rFonts w:ascii="Times New Roman" w:hAnsi="Times New Roman"/>
                          <w:i/>
                          <w:sz w:val="18"/>
                          <w:szCs w:val="18"/>
                        </w:rPr>
                        <w:t>(Employee)</w:t>
                      </w:r>
                    </w:p>
                  </w:txbxContent>
                </v:textbox>
              </v:shape>
            </w:pict>
          </mc:Fallback>
        </mc:AlternateContent>
      </w:r>
      <w:r>
        <w:rPr>
          <w:b/>
          <w:noProof/>
        </w:rPr>
        <mc:AlternateContent>
          <mc:Choice Requires="wps">
            <w:drawing>
              <wp:anchor distT="0" distB="0" distL="114300" distR="114300" simplePos="0" relativeHeight="251658240" behindDoc="1" locked="0" layoutInCell="1" allowOverlap="1">
                <wp:simplePos x="0" y="0"/>
                <wp:positionH relativeFrom="column">
                  <wp:posOffset>1143000</wp:posOffset>
                </wp:positionH>
                <wp:positionV relativeFrom="paragraph">
                  <wp:posOffset>134620</wp:posOffset>
                </wp:positionV>
                <wp:extent cx="1905000" cy="257175"/>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539" w:rsidRDefault="00CD0539" w:rsidP="00CD0539">
                            <w:pPr>
                              <w:jc w:val="center"/>
                              <w:rPr>
                                <w:rFonts w:ascii="Times New Roman" w:hAnsi="Times New Roman"/>
                                <w:i/>
                                <w:sz w:val="18"/>
                                <w:szCs w:val="18"/>
                              </w:rPr>
                            </w:pPr>
                            <w:r>
                              <w:rPr>
                                <w:rFonts w:ascii="Times New Roman" w:hAnsi="Times New Roman"/>
                                <w:i/>
                                <w:sz w:val="18"/>
                                <w:szCs w:val="18"/>
                              </w:rPr>
                              <w:t>(Supervisor)</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10.6pt;width:150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" stroked="f">
                <v:textbox inset=",2.16pt">
                  <w:txbxContent>
                    <w:p w:rsidR="00CD0539" w:rsidRDefault="00CD0539" w:rsidP="00CD0539">
                      <w:pPr>
                        <w:jc w:val="center"/>
                        <w:rPr>
                          <w:rFonts w:ascii="Times New Roman" w:hAnsi="Times New Roman"/>
                          <w:i/>
                          <w:sz w:val="18"/>
                          <w:szCs w:val="18"/>
                        </w:rPr>
                      </w:pPr>
                      <w:r>
                        <w:rPr>
                          <w:rFonts w:ascii="Times New Roman" w:hAnsi="Times New Roman"/>
                          <w:i/>
                          <w:sz w:val="18"/>
                          <w:szCs w:val="18"/>
                        </w:rPr>
                        <w:t>(Supervisor)</w:t>
                      </w:r>
                    </w:p>
                  </w:txbxContent>
                </v:textbox>
              </v:shape>
            </w:pict>
          </mc:Fallback>
        </mc:AlternateContent>
      </w:r>
      <w:r w:rsidR="00CD0539" w:rsidRPr="00F51338">
        <w:rPr>
          <w:rFonts w:ascii="Garamond" w:hAnsi="Garamond"/>
          <w:b/>
          <w:sz w:val="24"/>
        </w:rPr>
        <w:t>Signatures:</w:t>
      </w:r>
      <w:r w:rsidR="00CD0539">
        <w:rPr>
          <w:rFonts w:ascii="Garamond" w:hAnsi="Garamond"/>
          <w:sz w:val="24"/>
        </w:rPr>
        <w:tab/>
      </w:r>
      <w:r w:rsidR="00CD0539">
        <w:rPr>
          <w:rFonts w:ascii="Garamond" w:hAnsi="Garamond"/>
          <w:sz w:val="24"/>
        </w:rPr>
        <w:tab/>
        <w:t>_________________________   /   ____________________________</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6D08B2">
        <w:rPr>
          <w:rFonts w:ascii="Garamond" w:hAnsi="Garamond"/>
          <w:b/>
          <w:sz w:val="24"/>
        </w:rPr>
        <w:t>PURPOSE</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sz w:val="24"/>
        </w:rPr>
        <w:t xml:space="preserve">The </w:t>
      </w:r>
      <w:r w:rsidR="00573145">
        <w:rPr>
          <w:rFonts w:ascii="Garamond" w:hAnsi="Garamond"/>
          <w:sz w:val="24"/>
        </w:rPr>
        <w:t xml:space="preserve">Receptionist / </w:t>
      </w:r>
      <w:r w:rsidR="00170AEA">
        <w:rPr>
          <w:rFonts w:ascii="Garamond" w:hAnsi="Garamond"/>
          <w:sz w:val="24"/>
        </w:rPr>
        <w:t xml:space="preserve">Administrative </w:t>
      </w:r>
      <w:r w:rsidRPr="006D08B2">
        <w:rPr>
          <w:rFonts w:ascii="Garamond" w:hAnsi="Garamond"/>
          <w:sz w:val="24"/>
        </w:rPr>
        <w:t>Assistant</w:t>
      </w:r>
      <w:r w:rsidR="00573145">
        <w:rPr>
          <w:rFonts w:ascii="Garamond" w:hAnsi="Garamond"/>
          <w:sz w:val="24"/>
        </w:rPr>
        <w:t xml:space="preserve"> I</w:t>
      </w:r>
      <w:r w:rsidRPr="006D08B2">
        <w:rPr>
          <w:rFonts w:ascii="Garamond" w:hAnsi="Garamond"/>
          <w:sz w:val="24"/>
        </w:rPr>
        <w:t xml:space="preserve"> is responsible for</w:t>
      </w:r>
      <w:r w:rsidR="00150BB3">
        <w:rPr>
          <w:rFonts w:ascii="Garamond" w:hAnsi="Garamond"/>
          <w:sz w:val="24"/>
        </w:rPr>
        <w:t xml:space="preserve"> providing first-point-of-contact customer service for general inquiries and visitors to </w:t>
      </w:r>
      <w:r w:rsidRPr="006D08B2">
        <w:rPr>
          <w:rFonts w:ascii="Garamond" w:hAnsi="Garamond"/>
          <w:sz w:val="24"/>
        </w:rPr>
        <w:t xml:space="preserve">the </w:t>
      </w:r>
      <w:r w:rsidR="00CC1C46">
        <w:rPr>
          <w:rFonts w:ascii="Garamond" w:hAnsi="Garamond"/>
          <w:sz w:val="24"/>
        </w:rPr>
        <w:t>Parish</w:t>
      </w:r>
      <w:r w:rsidR="00657464">
        <w:rPr>
          <w:rFonts w:ascii="Garamond" w:hAnsi="Garamond"/>
          <w:sz w:val="24"/>
        </w:rPr>
        <w:t>.</w:t>
      </w:r>
      <w:r w:rsidR="000D33D7" w:rsidRPr="006D08B2">
        <w:rPr>
          <w:rFonts w:ascii="Garamond" w:hAnsi="Garamond"/>
          <w:sz w:val="24"/>
        </w:rPr>
        <w:t xml:space="preserve"> Primary duties are </w:t>
      </w:r>
      <w:r w:rsidR="00150BB3">
        <w:rPr>
          <w:rFonts w:ascii="Garamond" w:hAnsi="Garamond"/>
          <w:sz w:val="24"/>
        </w:rPr>
        <w:t xml:space="preserve">operating the main switchboard and greeting callers, assessing their needs, and directing them to the appropriate parties. </w:t>
      </w:r>
      <w:r w:rsidR="00377273">
        <w:rPr>
          <w:rFonts w:ascii="Garamond" w:hAnsi="Garamond"/>
          <w:sz w:val="24"/>
        </w:rPr>
        <w:t xml:space="preserve">Stationed at the front desk on the ground floor, the Receptionist/Administrative Assistant receives and directs </w:t>
      </w:r>
      <w:r w:rsidR="00150BB3">
        <w:rPr>
          <w:rFonts w:ascii="Garamond" w:hAnsi="Garamond"/>
          <w:sz w:val="24"/>
        </w:rPr>
        <w:t xml:space="preserve">both walk-in and scheduled visitors. As a member of the </w:t>
      </w:r>
      <w:r w:rsidR="00CC1C46">
        <w:rPr>
          <w:rFonts w:ascii="Garamond" w:hAnsi="Garamond"/>
          <w:sz w:val="24"/>
        </w:rPr>
        <w:t>Parish</w:t>
      </w:r>
      <w:r w:rsidR="000C1AAA">
        <w:rPr>
          <w:rFonts w:ascii="Garamond" w:hAnsi="Garamond"/>
          <w:sz w:val="24"/>
        </w:rPr>
        <w:t xml:space="preserve"> Administration Office</w:t>
      </w:r>
      <w:r w:rsidR="00150BB3">
        <w:rPr>
          <w:rFonts w:ascii="Garamond" w:hAnsi="Garamond"/>
          <w:sz w:val="24"/>
        </w:rPr>
        <w:t xml:space="preserve">, </w:t>
      </w:r>
      <w:r w:rsidR="00377273">
        <w:rPr>
          <w:rFonts w:ascii="Garamond" w:hAnsi="Garamond"/>
          <w:sz w:val="24"/>
        </w:rPr>
        <w:t xml:space="preserve">this employee </w:t>
      </w:r>
      <w:r w:rsidR="00150BB3">
        <w:rPr>
          <w:rFonts w:ascii="Garamond" w:hAnsi="Garamond"/>
          <w:sz w:val="24"/>
        </w:rPr>
        <w:t xml:space="preserve">assists in </w:t>
      </w:r>
      <w:r w:rsidR="00377273">
        <w:rPr>
          <w:rFonts w:ascii="Garamond" w:hAnsi="Garamond"/>
          <w:sz w:val="24"/>
        </w:rPr>
        <w:t xml:space="preserve">other clerical and/or administrative task of the Office as needed, and </w:t>
      </w:r>
      <w:r w:rsidR="000D33D7" w:rsidRPr="006D08B2">
        <w:rPr>
          <w:rFonts w:ascii="Garamond" w:hAnsi="Garamond"/>
          <w:sz w:val="24"/>
        </w:rPr>
        <w:t xml:space="preserve">performs all duties and responsibilities in alignment with the mission, vision and values of the Catholic Archdiocese of Miami.   </w:t>
      </w:r>
    </w:p>
    <w:p w:rsidR="00970504"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6D08B2" w:rsidRDefault="006D08B2"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lastRenderedPageBreak/>
        <w:t xml:space="preserve">ESSENTIAL </w:t>
      </w:r>
      <w:r w:rsidR="00CF550A" w:rsidRPr="00D9172F">
        <w:rPr>
          <w:rFonts w:ascii="Garamond" w:hAnsi="Garamond"/>
          <w:b/>
          <w:sz w:val="24"/>
        </w:rPr>
        <w:t>FUNCTIONS</w:t>
      </w:r>
      <w:r w:rsidR="00CF550A">
        <w:rPr>
          <w:rFonts w:ascii="Garamond" w:hAnsi="Garamond"/>
          <w:sz w:val="24"/>
        </w:rPr>
        <w:t xml:space="preserve"> include the following. Other duties may be assigned.</w:t>
      </w:r>
    </w:p>
    <w:p w:rsidR="00377273" w:rsidRDefault="00D047C1" w:rsidP="004774CE">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Provide exemplary customer service to empl</w:t>
      </w:r>
      <w:r w:rsidR="00790A57">
        <w:rPr>
          <w:rFonts w:ascii="Garamond" w:hAnsi="Garamond"/>
          <w:sz w:val="24"/>
        </w:rPr>
        <w:t>oyees and others who contact</w:t>
      </w:r>
      <w:r w:rsidRPr="00D9172F">
        <w:rPr>
          <w:rFonts w:ascii="Garamond" w:hAnsi="Garamond"/>
          <w:sz w:val="24"/>
        </w:rPr>
        <w:t xml:space="preserve"> </w:t>
      </w:r>
      <w:r w:rsidR="00CC1C46">
        <w:rPr>
          <w:rFonts w:ascii="Garamond" w:hAnsi="Garamond"/>
          <w:sz w:val="24"/>
        </w:rPr>
        <w:t>Parish</w:t>
      </w:r>
      <w:r w:rsidRPr="00D9172F">
        <w:rPr>
          <w:rFonts w:ascii="Garamond" w:hAnsi="Garamond"/>
          <w:sz w:val="24"/>
        </w:rPr>
        <w:t xml:space="preserve"> by phone or in person</w:t>
      </w:r>
      <w:r w:rsidR="00377273">
        <w:rPr>
          <w:rFonts w:ascii="Garamond" w:hAnsi="Garamond"/>
          <w:sz w:val="24"/>
        </w:rPr>
        <w:t>, assess their needs</w:t>
      </w:r>
      <w:r w:rsidR="00F043CD">
        <w:rPr>
          <w:rFonts w:ascii="Garamond" w:hAnsi="Garamond"/>
          <w:sz w:val="24"/>
        </w:rPr>
        <w:t xml:space="preserve"> and</w:t>
      </w:r>
      <w:r w:rsidR="00377273">
        <w:rPr>
          <w:rFonts w:ascii="Garamond" w:hAnsi="Garamond"/>
          <w:sz w:val="24"/>
        </w:rPr>
        <w:t xml:space="preserve"> direct</w:t>
      </w:r>
      <w:r w:rsidRPr="00D9172F">
        <w:rPr>
          <w:rFonts w:ascii="Garamond" w:hAnsi="Garamond"/>
          <w:sz w:val="24"/>
        </w:rPr>
        <w:t xml:space="preserve"> them to the appropriate parties</w:t>
      </w:r>
      <w:r w:rsidR="00377273">
        <w:rPr>
          <w:rFonts w:ascii="Garamond" w:hAnsi="Garamond"/>
          <w:sz w:val="24"/>
        </w:rPr>
        <w:t>.</w:t>
      </w:r>
    </w:p>
    <w:p w:rsidR="00CF550A" w:rsidRPr="00D9172F" w:rsidRDefault="00377273" w:rsidP="004774CE">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 xml:space="preserve">Provide callers answers to </w:t>
      </w:r>
      <w:r w:rsidR="00D047C1" w:rsidRPr="00D9172F">
        <w:rPr>
          <w:rFonts w:ascii="Garamond" w:hAnsi="Garamond"/>
          <w:sz w:val="24"/>
        </w:rPr>
        <w:t xml:space="preserve">basic questions on </w:t>
      </w:r>
      <w:r w:rsidR="00C97DBB">
        <w:rPr>
          <w:rFonts w:ascii="Garamond" w:hAnsi="Garamond"/>
          <w:sz w:val="24"/>
        </w:rPr>
        <w:t>operations, office locations and schedules</w:t>
      </w:r>
      <w:r>
        <w:rPr>
          <w:rFonts w:ascii="Garamond" w:hAnsi="Garamond"/>
          <w:sz w:val="24"/>
        </w:rPr>
        <w:t>, or document</w:t>
      </w:r>
      <w:r w:rsidR="00D047C1" w:rsidRPr="00D9172F">
        <w:rPr>
          <w:rFonts w:ascii="Garamond" w:hAnsi="Garamond"/>
          <w:sz w:val="24"/>
        </w:rPr>
        <w:t xml:space="preserve"> their concerns for escalation to the </w:t>
      </w:r>
      <w:r w:rsidR="00C97DBB">
        <w:rPr>
          <w:rFonts w:ascii="Garamond" w:hAnsi="Garamond"/>
          <w:sz w:val="24"/>
        </w:rPr>
        <w:t>appropriate party</w:t>
      </w:r>
      <w:r w:rsidR="00D047C1" w:rsidRPr="00D9172F">
        <w:rPr>
          <w:rFonts w:ascii="Garamond" w:hAnsi="Garamond"/>
          <w:sz w:val="24"/>
        </w:rPr>
        <w:t>.</w:t>
      </w:r>
    </w:p>
    <w:p w:rsidR="00C97DBB" w:rsidRDefault="00790A57" w:rsidP="004774CE">
      <w:pPr>
        <w:numPr>
          <w:ilvl w:val="0"/>
          <w:numId w:val="5"/>
        </w:numPr>
        <w:rPr>
          <w:rFonts w:ascii="Garamond" w:hAnsi="Garamond"/>
          <w:snapToGrid w:val="0"/>
          <w:sz w:val="24"/>
        </w:rPr>
      </w:pPr>
      <w:r>
        <w:rPr>
          <w:rFonts w:ascii="Garamond" w:hAnsi="Garamond"/>
          <w:sz w:val="24"/>
        </w:rPr>
        <w:t xml:space="preserve">Operate </w:t>
      </w:r>
      <w:r w:rsidR="00C97DBB">
        <w:rPr>
          <w:rFonts w:ascii="Garamond" w:hAnsi="Garamond"/>
          <w:sz w:val="24"/>
        </w:rPr>
        <w:t>switchboard to relay incoming, outgoing, and interoffice calls.</w:t>
      </w:r>
      <w:r w:rsidR="00C97DBB">
        <w:rPr>
          <w:rFonts w:ascii="Garamond" w:hAnsi="Garamond"/>
          <w:snapToGrid w:val="0"/>
          <w:sz w:val="24"/>
        </w:rPr>
        <w:t xml:space="preserve"> </w:t>
      </w:r>
    </w:p>
    <w:p w:rsidR="00673E0C" w:rsidRDefault="00673E0C" w:rsidP="004774CE">
      <w:pPr>
        <w:numPr>
          <w:ilvl w:val="0"/>
          <w:numId w:val="5"/>
        </w:numPr>
        <w:rPr>
          <w:rFonts w:ascii="Garamond" w:hAnsi="Garamond"/>
          <w:snapToGrid w:val="0"/>
          <w:sz w:val="24"/>
        </w:rPr>
      </w:pPr>
      <w:r>
        <w:rPr>
          <w:rFonts w:ascii="Garamond" w:hAnsi="Garamond"/>
          <w:snapToGrid w:val="0"/>
          <w:sz w:val="24"/>
        </w:rPr>
        <w:t xml:space="preserve">Grant access to visitors </w:t>
      </w:r>
      <w:r w:rsidR="00790A57">
        <w:rPr>
          <w:rFonts w:ascii="Garamond" w:hAnsi="Garamond"/>
          <w:snapToGrid w:val="0"/>
          <w:sz w:val="24"/>
        </w:rPr>
        <w:t>through lock entry door</w:t>
      </w:r>
      <w:r>
        <w:rPr>
          <w:rFonts w:ascii="Garamond" w:hAnsi="Garamond"/>
          <w:snapToGrid w:val="0"/>
          <w:sz w:val="24"/>
        </w:rPr>
        <w:t>, and ensure that they come to the front desk to state the intention of their visit. Exercise good judgment in granting access and ask anyone who manifests a threat, to leave. Contact supervisor or police as needed.</w:t>
      </w:r>
    </w:p>
    <w:p w:rsidR="00195691" w:rsidRDefault="00790A57" w:rsidP="004774CE">
      <w:pPr>
        <w:numPr>
          <w:ilvl w:val="0"/>
          <w:numId w:val="5"/>
        </w:numPr>
        <w:rPr>
          <w:rFonts w:ascii="Garamond" w:hAnsi="Garamond"/>
          <w:snapToGrid w:val="0"/>
          <w:sz w:val="24"/>
        </w:rPr>
      </w:pPr>
      <w:r>
        <w:rPr>
          <w:rFonts w:ascii="Garamond" w:hAnsi="Garamond"/>
          <w:snapToGrid w:val="0"/>
          <w:sz w:val="24"/>
        </w:rPr>
        <w:t>Provide to those inquiring with the guidelines for both Weddings and Baptisms. Should more information be requested take message and p</w:t>
      </w:r>
      <w:r w:rsidR="00FF1344">
        <w:rPr>
          <w:rFonts w:ascii="Garamond" w:hAnsi="Garamond"/>
          <w:snapToGrid w:val="0"/>
          <w:sz w:val="24"/>
        </w:rPr>
        <w:t xml:space="preserve">laced in the mailbox of the </w:t>
      </w:r>
      <w:r>
        <w:rPr>
          <w:rFonts w:ascii="Garamond" w:hAnsi="Garamond"/>
          <w:snapToGrid w:val="0"/>
          <w:sz w:val="24"/>
        </w:rPr>
        <w:t>Parish Secretary.</w:t>
      </w:r>
    </w:p>
    <w:p w:rsidR="00B50265" w:rsidRDefault="00790A57" w:rsidP="004774CE">
      <w:pPr>
        <w:numPr>
          <w:ilvl w:val="0"/>
          <w:numId w:val="5"/>
        </w:numPr>
        <w:rPr>
          <w:rFonts w:ascii="Garamond" w:hAnsi="Garamond"/>
          <w:snapToGrid w:val="0"/>
          <w:sz w:val="24"/>
        </w:rPr>
      </w:pPr>
      <w:r>
        <w:rPr>
          <w:rFonts w:ascii="Garamond" w:hAnsi="Garamond"/>
          <w:snapToGrid w:val="0"/>
          <w:sz w:val="24"/>
        </w:rPr>
        <w:t xml:space="preserve">Refer to the Religious Education School calendar for inquiries about next class date. All other inquiries </w:t>
      </w:r>
      <w:r w:rsidR="00FF1344">
        <w:rPr>
          <w:rFonts w:ascii="Garamond" w:hAnsi="Garamond"/>
          <w:snapToGrid w:val="0"/>
          <w:sz w:val="24"/>
        </w:rPr>
        <w:t>should be documented and placed in the mailbox of the Director of Religious Education.</w:t>
      </w:r>
    </w:p>
    <w:p w:rsidR="00FF1344" w:rsidRDefault="00FF1344" w:rsidP="004774CE">
      <w:pPr>
        <w:numPr>
          <w:ilvl w:val="0"/>
          <w:numId w:val="5"/>
        </w:numPr>
        <w:rPr>
          <w:rFonts w:ascii="Garamond" w:hAnsi="Garamond"/>
          <w:snapToGrid w:val="0"/>
          <w:sz w:val="24"/>
        </w:rPr>
      </w:pPr>
      <w:r w:rsidRPr="00FF1344">
        <w:rPr>
          <w:rFonts w:ascii="Garamond" w:hAnsi="Garamond"/>
          <w:snapToGrid w:val="0"/>
          <w:sz w:val="24"/>
        </w:rPr>
        <w:t xml:space="preserve">Process </w:t>
      </w:r>
      <w:r w:rsidR="00F07146">
        <w:rPr>
          <w:rFonts w:ascii="Garamond" w:hAnsi="Garamond"/>
          <w:snapToGrid w:val="0"/>
          <w:sz w:val="24"/>
        </w:rPr>
        <w:t>M</w:t>
      </w:r>
      <w:r w:rsidR="00F07146" w:rsidRPr="00FF1344">
        <w:rPr>
          <w:rFonts w:ascii="Garamond" w:hAnsi="Garamond"/>
          <w:snapToGrid w:val="0"/>
          <w:sz w:val="24"/>
        </w:rPr>
        <w:t xml:space="preserve">ass </w:t>
      </w:r>
      <w:r w:rsidRPr="00FF1344">
        <w:rPr>
          <w:rFonts w:ascii="Garamond" w:hAnsi="Garamond"/>
          <w:snapToGrid w:val="0"/>
          <w:sz w:val="24"/>
        </w:rPr>
        <w:t xml:space="preserve">intentions. Gather information on intention, reserved date and time in </w:t>
      </w:r>
      <w:r>
        <w:rPr>
          <w:rFonts w:ascii="Garamond" w:hAnsi="Garamond"/>
          <w:snapToGrid w:val="0"/>
          <w:sz w:val="24"/>
        </w:rPr>
        <w:t>Mass Book</w:t>
      </w:r>
      <w:r w:rsidRPr="00FF1344">
        <w:rPr>
          <w:rFonts w:ascii="Garamond" w:hAnsi="Garamond"/>
          <w:snapToGrid w:val="0"/>
          <w:sz w:val="24"/>
        </w:rPr>
        <w:t>, collect money and provide receipt to parishioner.</w:t>
      </w:r>
    </w:p>
    <w:p w:rsidR="00377273" w:rsidRDefault="00FF1344" w:rsidP="004774CE">
      <w:pPr>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napToGrid w:val="0"/>
          <w:sz w:val="24"/>
        </w:rPr>
      </w:pPr>
      <w:r w:rsidRPr="00FF1344">
        <w:rPr>
          <w:rFonts w:ascii="Garamond" w:hAnsi="Garamond"/>
          <w:snapToGrid w:val="0"/>
          <w:sz w:val="24"/>
        </w:rPr>
        <w:lastRenderedPageBreak/>
        <w:t>Contact priest on duty in the event of a sick call or hospital visit.</w:t>
      </w:r>
    </w:p>
    <w:p w:rsidR="00FF1344" w:rsidRDefault="00FF1344" w:rsidP="004774CE">
      <w:pPr>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napToGrid w:val="0"/>
          <w:sz w:val="24"/>
        </w:rPr>
      </w:pPr>
      <w:r>
        <w:rPr>
          <w:rFonts w:ascii="Garamond" w:hAnsi="Garamond"/>
          <w:snapToGrid w:val="0"/>
          <w:sz w:val="24"/>
        </w:rPr>
        <w:t>Note requests for house blessings and pass necessary information to the requested priest.</w:t>
      </w:r>
    </w:p>
    <w:p w:rsidR="00FF1344" w:rsidRDefault="00FF1344" w:rsidP="004774CE">
      <w:pPr>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napToGrid w:val="0"/>
          <w:sz w:val="24"/>
        </w:rPr>
      </w:pPr>
      <w:r>
        <w:rPr>
          <w:rFonts w:ascii="Garamond" w:hAnsi="Garamond"/>
          <w:snapToGrid w:val="0"/>
          <w:sz w:val="24"/>
        </w:rPr>
        <w:t xml:space="preserve">Record all necessary </w:t>
      </w:r>
      <w:r w:rsidR="000A7CA5">
        <w:rPr>
          <w:rFonts w:ascii="Garamond" w:hAnsi="Garamond"/>
          <w:snapToGrid w:val="0"/>
          <w:sz w:val="24"/>
        </w:rPr>
        <w:t>information for</w:t>
      </w:r>
      <w:r>
        <w:rPr>
          <w:rFonts w:ascii="Garamond" w:hAnsi="Garamond"/>
          <w:snapToGrid w:val="0"/>
          <w:sz w:val="24"/>
        </w:rPr>
        <w:t xml:space="preserve"> memorial and funeral masses. Place information into the mailbox of the Parish Secretary.</w:t>
      </w:r>
    </w:p>
    <w:p w:rsidR="00FF1344" w:rsidRDefault="00FF1344" w:rsidP="004774CE">
      <w:pPr>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napToGrid w:val="0"/>
          <w:sz w:val="24"/>
        </w:rPr>
      </w:pPr>
      <w:r>
        <w:rPr>
          <w:rFonts w:ascii="Garamond" w:hAnsi="Garamond"/>
          <w:snapToGrid w:val="0"/>
          <w:sz w:val="24"/>
        </w:rPr>
        <w:t>Process room requests with the appropriate form.</w:t>
      </w:r>
    </w:p>
    <w:p w:rsidR="00FF1344" w:rsidRDefault="00720904" w:rsidP="004774CE">
      <w:pPr>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napToGrid w:val="0"/>
          <w:sz w:val="24"/>
        </w:rPr>
      </w:pPr>
      <w:r>
        <w:rPr>
          <w:rFonts w:ascii="Garamond" w:hAnsi="Garamond"/>
          <w:snapToGrid w:val="0"/>
          <w:sz w:val="24"/>
        </w:rPr>
        <w:t>Provide room keys to ministries in accordance with parish rules and regulations.</w:t>
      </w:r>
    </w:p>
    <w:p w:rsidR="00720904" w:rsidRPr="00FF1344" w:rsidRDefault="00720904" w:rsidP="004774CE">
      <w:pPr>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napToGrid w:val="0"/>
          <w:sz w:val="24"/>
        </w:rPr>
      </w:pPr>
      <w:r>
        <w:rPr>
          <w:rFonts w:ascii="Garamond" w:hAnsi="Garamond"/>
          <w:snapToGrid w:val="0"/>
          <w:sz w:val="24"/>
        </w:rPr>
        <w:t>Close down/lock up office at end of every shift following operational protocol.</w:t>
      </w:r>
    </w:p>
    <w:p w:rsidR="007B63DF" w:rsidRPr="00D9172F" w:rsidRDefault="00E50347" w:rsidP="004774CE">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FF1344">
        <w:rPr>
          <w:rFonts w:ascii="Garamond" w:hAnsi="Garamond"/>
          <w:sz w:val="24"/>
        </w:rPr>
        <w:t>Learns basic terminology and titles of personnel in the Roman Catholic Church, especially in relation to hierarchical structure</w:t>
      </w:r>
      <w:r w:rsidR="007B63DF" w:rsidRPr="00FF1344">
        <w:rPr>
          <w:rFonts w:ascii="Garamond" w:hAnsi="Garamond"/>
          <w:sz w:val="24"/>
        </w:rPr>
        <w:t xml:space="preserve">, </w:t>
      </w:r>
      <w:r w:rsidR="002B31B8" w:rsidRPr="00FF1344">
        <w:rPr>
          <w:rFonts w:ascii="Garamond" w:hAnsi="Garamond"/>
          <w:sz w:val="24"/>
        </w:rPr>
        <w:t>in order to effectively relay messages and policies</w:t>
      </w:r>
      <w:r w:rsidR="007B63DF" w:rsidRPr="00FF1344">
        <w:rPr>
          <w:rFonts w:ascii="Garamond" w:hAnsi="Garamond"/>
          <w:sz w:val="24"/>
        </w:rPr>
        <w:t>.</w:t>
      </w:r>
    </w:p>
    <w:p w:rsidR="00786F75" w:rsidRPr="00D9172F" w:rsidRDefault="00786F75" w:rsidP="004774CE">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Assist with </w:t>
      </w:r>
      <w:r w:rsidR="00CC1C46">
        <w:rPr>
          <w:rFonts w:ascii="Garamond" w:hAnsi="Garamond"/>
          <w:sz w:val="24"/>
        </w:rPr>
        <w:t>Parish</w:t>
      </w:r>
      <w:r w:rsidR="000C1AAA" w:rsidRPr="00D9172F">
        <w:rPr>
          <w:rFonts w:ascii="Garamond" w:hAnsi="Garamond"/>
          <w:sz w:val="24"/>
        </w:rPr>
        <w:t xml:space="preserve"> </w:t>
      </w:r>
      <w:r w:rsidR="000C1AAA">
        <w:rPr>
          <w:rFonts w:ascii="Garamond" w:hAnsi="Garamond"/>
          <w:sz w:val="24"/>
        </w:rPr>
        <w:t xml:space="preserve">office </w:t>
      </w:r>
      <w:r w:rsidRPr="00D9172F">
        <w:rPr>
          <w:rFonts w:ascii="Garamond" w:hAnsi="Garamond"/>
          <w:sz w:val="24"/>
        </w:rPr>
        <w:t>tasks as assigned with confidentiality and discretion, demonstrating excellent internal and external customer service.</w:t>
      </w:r>
    </w:p>
    <w:p w:rsidR="00786F75" w:rsidRPr="00D9172F" w:rsidRDefault="00786F75" w:rsidP="004774CE">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Other duties as assigned.</w:t>
      </w: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SUPERVISORY RESPONSIBILITIES</w:t>
      </w:r>
      <w:r>
        <w:rPr>
          <w:rFonts w:ascii="Garamond" w:hAnsi="Garamond"/>
          <w:sz w:val="24"/>
        </w:rPr>
        <w:t>:  None.</w:t>
      </w: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B404D0" w:rsidRPr="00D9172F"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QUALIFICATIONS:</w:t>
      </w: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lastRenderedPageBreak/>
        <w:t>To perform this job successfully, and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B404D0" w:rsidRPr="00D9172F"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Education and Experience.</w:t>
      </w:r>
    </w:p>
    <w:p w:rsidR="00364B5E" w:rsidRPr="00D9172F" w:rsidRDefault="00364B5E" w:rsidP="004774CE">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u w:val="single"/>
        </w:rPr>
        <w:t>Minimum</w:t>
      </w:r>
      <w:r w:rsidRPr="00D9172F">
        <w:rPr>
          <w:rFonts w:ascii="Garamond" w:hAnsi="Garamond"/>
          <w:sz w:val="24"/>
        </w:rPr>
        <w:t xml:space="preserve">:  High School diploma or GED and </w:t>
      </w:r>
      <w:r w:rsidR="00C21C0D">
        <w:rPr>
          <w:rFonts w:ascii="Garamond" w:hAnsi="Garamond"/>
          <w:sz w:val="24"/>
        </w:rPr>
        <w:t>one year</w:t>
      </w:r>
      <w:r w:rsidRPr="00D9172F">
        <w:rPr>
          <w:rFonts w:ascii="Garamond" w:hAnsi="Garamond"/>
          <w:sz w:val="24"/>
        </w:rPr>
        <w:t xml:space="preserve"> administrative experience in a customer-service environment.</w:t>
      </w:r>
      <w:r w:rsidR="00E50347">
        <w:rPr>
          <w:rFonts w:ascii="Garamond" w:hAnsi="Garamond"/>
          <w:sz w:val="24"/>
        </w:rPr>
        <w:t xml:space="preserve"> Some switchboard experience required.</w:t>
      </w:r>
    </w:p>
    <w:p w:rsidR="00364B5E" w:rsidRPr="00D9172F" w:rsidRDefault="00364B5E" w:rsidP="004774CE">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u w:val="single"/>
        </w:rPr>
        <w:t>Preferred</w:t>
      </w:r>
      <w:r w:rsidRPr="00D9172F">
        <w:rPr>
          <w:rFonts w:ascii="Garamond" w:hAnsi="Garamond"/>
          <w:sz w:val="24"/>
        </w:rPr>
        <w:t xml:space="preserve">:  </w:t>
      </w:r>
      <w:r w:rsidR="0025121B">
        <w:rPr>
          <w:rFonts w:ascii="Garamond" w:hAnsi="Garamond"/>
          <w:sz w:val="24"/>
        </w:rPr>
        <w:t xml:space="preserve">Post-secondary </w:t>
      </w:r>
      <w:r w:rsidR="000A7CA5">
        <w:rPr>
          <w:rFonts w:ascii="Garamond" w:hAnsi="Garamond"/>
          <w:sz w:val="24"/>
        </w:rPr>
        <w:t>College</w:t>
      </w:r>
      <w:r w:rsidR="0025121B">
        <w:rPr>
          <w:rFonts w:ascii="Garamond" w:hAnsi="Garamond"/>
          <w:sz w:val="24"/>
        </w:rPr>
        <w:t xml:space="preserve"> or business-school education </w:t>
      </w:r>
      <w:r w:rsidRPr="00D9172F">
        <w:rPr>
          <w:rFonts w:ascii="Garamond" w:hAnsi="Garamond"/>
          <w:sz w:val="24"/>
        </w:rPr>
        <w:t xml:space="preserve">and </w:t>
      </w:r>
      <w:r w:rsidR="00E50347">
        <w:rPr>
          <w:rFonts w:ascii="Garamond" w:hAnsi="Garamond"/>
          <w:sz w:val="24"/>
        </w:rPr>
        <w:t xml:space="preserve">one year </w:t>
      </w:r>
      <w:r w:rsidR="0025121B">
        <w:rPr>
          <w:rFonts w:ascii="Garamond" w:hAnsi="Garamond"/>
          <w:sz w:val="24"/>
        </w:rPr>
        <w:t>switchboard experience in a customer-service environment</w:t>
      </w:r>
      <w:r w:rsidRPr="00D9172F">
        <w:rPr>
          <w:rFonts w:ascii="Garamond" w:hAnsi="Garamond"/>
          <w:sz w:val="24"/>
        </w:rPr>
        <w:t>.</w:t>
      </w:r>
    </w:p>
    <w:p w:rsidR="00364B5E" w:rsidRPr="00D9172F" w:rsidRDefault="00364B5E" w:rsidP="004774CE">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Experience in a </w:t>
      </w:r>
      <w:r w:rsidR="0041031F">
        <w:rPr>
          <w:rFonts w:ascii="Garamond" w:hAnsi="Garamond"/>
          <w:sz w:val="24"/>
        </w:rPr>
        <w:t xml:space="preserve">Roman Catholic </w:t>
      </w:r>
      <w:r w:rsidRPr="00D9172F">
        <w:rPr>
          <w:rFonts w:ascii="Garamond" w:hAnsi="Garamond"/>
          <w:sz w:val="24"/>
        </w:rPr>
        <w:t xml:space="preserve">environment </w:t>
      </w:r>
      <w:r w:rsidR="0025121B">
        <w:rPr>
          <w:rFonts w:ascii="Garamond" w:hAnsi="Garamond"/>
          <w:sz w:val="24"/>
        </w:rPr>
        <w:t>strongly preferred</w:t>
      </w:r>
      <w:r w:rsidR="00BB4934">
        <w:rPr>
          <w:rFonts w:ascii="Garamond" w:hAnsi="Garamond"/>
          <w:sz w:val="24"/>
        </w:rPr>
        <w:t xml:space="preserve">. </w:t>
      </w:r>
    </w:p>
    <w:p w:rsidR="00364B5E"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364B5E" w:rsidRPr="00D9172F"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Language Skills.</w:t>
      </w:r>
    </w:p>
    <w:p w:rsidR="00364B5E" w:rsidRPr="00D9172F" w:rsidRDefault="00364B5E" w:rsidP="004774CE">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oral and written English-language communication skills, including clear speaking voice.</w:t>
      </w:r>
    </w:p>
    <w:p w:rsidR="00364B5E" w:rsidRPr="00D9172F" w:rsidRDefault="00364B5E" w:rsidP="004774CE">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Good Spanish-language </w:t>
      </w:r>
      <w:r w:rsidR="0025121B">
        <w:rPr>
          <w:rFonts w:ascii="Garamond" w:hAnsi="Garamond"/>
          <w:sz w:val="24"/>
        </w:rPr>
        <w:t xml:space="preserve">oral </w:t>
      </w:r>
      <w:r w:rsidRPr="00D9172F">
        <w:rPr>
          <w:rFonts w:ascii="Garamond" w:hAnsi="Garamond"/>
          <w:sz w:val="24"/>
        </w:rPr>
        <w:t>communication skills</w:t>
      </w:r>
      <w:r w:rsidR="0041031F">
        <w:rPr>
          <w:rFonts w:ascii="Garamond" w:hAnsi="Garamond"/>
          <w:sz w:val="24"/>
        </w:rPr>
        <w:t xml:space="preserve"> </w:t>
      </w:r>
      <w:r w:rsidR="0025121B">
        <w:rPr>
          <w:rFonts w:ascii="Garamond" w:hAnsi="Garamond"/>
          <w:sz w:val="24"/>
        </w:rPr>
        <w:t>required</w:t>
      </w:r>
      <w:r w:rsidRPr="00D9172F">
        <w:rPr>
          <w:rFonts w:ascii="Garamond" w:hAnsi="Garamond"/>
          <w:sz w:val="24"/>
        </w:rPr>
        <w:t>.</w:t>
      </w:r>
    </w:p>
    <w:p w:rsidR="00364B5E"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364B5E" w:rsidRPr="00D9172F"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 xml:space="preserve">Other </w:t>
      </w:r>
      <w:r w:rsidR="00EC120A">
        <w:rPr>
          <w:rFonts w:ascii="Garamond" w:hAnsi="Garamond"/>
          <w:b/>
          <w:sz w:val="24"/>
        </w:rPr>
        <w:t xml:space="preserve">Knowledge, </w:t>
      </w:r>
      <w:r w:rsidRPr="00D9172F">
        <w:rPr>
          <w:rFonts w:ascii="Garamond" w:hAnsi="Garamond"/>
          <w:b/>
          <w:sz w:val="24"/>
        </w:rPr>
        <w:t>Skills</w:t>
      </w:r>
      <w:r w:rsidR="00EC120A">
        <w:rPr>
          <w:rFonts w:ascii="Garamond" w:hAnsi="Garamond"/>
          <w:b/>
          <w:sz w:val="24"/>
        </w:rPr>
        <w:t>, Attitudes</w:t>
      </w:r>
      <w:r w:rsidRPr="00D9172F">
        <w:rPr>
          <w:rFonts w:ascii="Garamond" w:hAnsi="Garamond"/>
          <w:b/>
          <w:sz w:val="24"/>
        </w:rPr>
        <w:t>.</w:t>
      </w:r>
    </w:p>
    <w:p w:rsidR="00EC120A" w:rsidRDefault="00EC120A" w:rsidP="004774C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lastRenderedPageBreak/>
        <w:t>Knowledge of basic tenets of Catholic Church</w:t>
      </w:r>
      <w:r w:rsidR="00003D56">
        <w:rPr>
          <w:rFonts w:ascii="Garamond" w:hAnsi="Garamond"/>
          <w:sz w:val="24"/>
        </w:rPr>
        <w:t>, hierarchical structure and entities</w:t>
      </w:r>
      <w:r>
        <w:rPr>
          <w:rFonts w:ascii="Garamond" w:hAnsi="Garamond"/>
          <w:sz w:val="24"/>
        </w:rPr>
        <w:t>.</w:t>
      </w:r>
    </w:p>
    <w:p w:rsidR="00364B5E" w:rsidRPr="00D9172F" w:rsidRDefault="00364B5E" w:rsidP="004774C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Proficiency in MS Outlook</w:t>
      </w:r>
      <w:r w:rsidR="00003D56">
        <w:rPr>
          <w:rFonts w:ascii="Garamond" w:hAnsi="Garamond"/>
          <w:sz w:val="24"/>
        </w:rPr>
        <w:t xml:space="preserve">, including calendar function. Basic word processing skills in MS </w:t>
      </w:r>
      <w:r w:rsidRPr="00D9172F">
        <w:rPr>
          <w:rFonts w:ascii="Garamond" w:hAnsi="Garamond"/>
          <w:sz w:val="24"/>
        </w:rPr>
        <w:t>Word.</w:t>
      </w:r>
    </w:p>
    <w:p w:rsidR="00364B5E" w:rsidRDefault="00364B5E" w:rsidP="004774C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computer literacy, including ability to navigate search engines effectively</w:t>
      </w:r>
      <w:r w:rsidR="00003D56">
        <w:rPr>
          <w:rFonts w:ascii="Garamond" w:hAnsi="Garamond"/>
          <w:sz w:val="24"/>
        </w:rPr>
        <w:t xml:space="preserve"> in order to locate information for callers</w:t>
      </w:r>
      <w:r w:rsidRPr="00D9172F">
        <w:rPr>
          <w:rFonts w:ascii="Garamond" w:hAnsi="Garamond"/>
          <w:sz w:val="24"/>
        </w:rPr>
        <w:t>.</w:t>
      </w:r>
    </w:p>
    <w:p w:rsidR="00003D56" w:rsidRPr="00D9172F" w:rsidRDefault="00003D56" w:rsidP="004774C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learn and familiarize self with Archdiocesan Web site.</w:t>
      </w:r>
    </w:p>
    <w:p w:rsidR="00364B5E" w:rsidRPr="00D9172F" w:rsidRDefault="00364B5E" w:rsidP="004774C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Type at least </w:t>
      </w:r>
      <w:r w:rsidR="00003D56">
        <w:rPr>
          <w:rFonts w:ascii="Garamond" w:hAnsi="Garamond"/>
          <w:sz w:val="24"/>
        </w:rPr>
        <w:t>35</w:t>
      </w:r>
      <w:r w:rsidRPr="00D9172F">
        <w:rPr>
          <w:rFonts w:ascii="Garamond" w:hAnsi="Garamond"/>
          <w:sz w:val="24"/>
        </w:rPr>
        <w:t xml:space="preserve"> wpm with 90% accuracy.</w:t>
      </w:r>
    </w:p>
    <w:p w:rsidR="00364B5E" w:rsidRPr="00D9172F" w:rsidRDefault="00364B5E" w:rsidP="004774C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Good </w:t>
      </w:r>
      <w:r w:rsidR="00003D56">
        <w:rPr>
          <w:rFonts w:ascii="Garamond" w:hAnsi="Garamond"/>
          <w:sz w:val="24"/>
        </w:rPr>
        <w:t>verbal skills in English and Spanish.</w:t>
      </w:r>
    </w:p>
    <w:p w:rsidR="00364B5E" w:rsidRPr="00D9172F" w:rsidRDefault="00364B5E" w:rsidP="004774C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Excellent customer service skills</w:t>
      </w:r>
      <w:r w:rsidR="003A6D65">
        <w:rPr>
          <w:rFonts w:ascii="Garamond" w:hAnsi="Garamond"/>
          <w:sz w:val="24"/>
        </w:rPr>
        <w:t>, including ability to maintain focus on and professionalism with people in challenging situations, both in person and by phone</w:t>
      </w:r>
      <w:r w:rsidRPr="00D9172F">
        <w:rPr>
          <w:rFonts w:ascii="Garamond" w:hAnsi="Garamond"/>
          <w:sz w:val="24"/>
        </w:rPr>
        <w:t>.</w:t>
      </w:r>
      <w:r w:rsidR="003A6D65">
        <w:rPr>
          <w:rFonts w:ascii="Garamond" w:hAnsi="Garamond"/>
          <w:sz w:val="24"/>
        </w:rPr>
        <w:t xml:space="preserve"> </w:t>
      </w:r>
    </w:p>
    <w:p w:rsidR="00364B5E" w:rsidRPr="00D9172F" w:rsidRDefault="00003D56" w:rsidP="004774C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Must be able to multi-task and retain accuracy in an environment of </w:t>
      </w:r>
      <w:r>
        <w:rPr>
          <w:rFonts w:ascii="Garamond" w:hAnsi="Garamond"/>
          <w:sz w:val="24"/>
        </w:rPr>
        <w:t>fielding simultaneous callers and visitors</w:t>
      </w:r>
      <w:r w:rsidR="00364B5E" w:rsidRPr="00D9172F">
        <w:rPr>
          <w:rFonts w:ascii="Garamond" w:hAnsi="Garamond"/>
          <w:sz w:val="24"/>
        </w:rPr>
        <w:t>.</w:t>
      </w:r>
    </w:p>
    <w:p w:rsidR="00EC120A" w:rsidRDefault="00EC120A" w:rsidP="004774C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be supportive of the mission and tenets of the Roman Catholic Church.</w:t>
      </w:r>
    </w:p>
    <w:p w:rsidR="00EC120A" w:rsidRPr="0087316F" w:rsidRDefault="00EC120A" w:rsidP="004774C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w:t>
      </w:r>
      <w:r w:rsidR="0087316F">
        <w:rPr>
          <w:rFonts w:ascii="Garamond" w:hAnsi="Garamond"/>
          <w:sz w:val="24"/>
        </w:rPr>
        <w:t>st have a professional demeanor and demonstrated ability and experience in maintaining strict confidentiality.</w:t>
      </w:r>
    </w:p>
    <w:p w:rsidR="00364B5E"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364B5E" w:rsidRPr="00D9172F"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COMPETENCIES</w:t>
      </w:r>
    </w:p>
    <w:p w:rsidR="00364B5E" w:rsidRDefault="00364B5E"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D9172F">
        <w:rPr>
          <w:rFonts w:ascii="Garamond" w:hAnsi="Garamond"/>
          <w:b/>
          <w:sz w:val="24"/>
        </w:rPr>
        <w:lastRenderedPageBreak/>
        <w:t>Customer Focus (Internal and External):</w:t>
      </w:r>
      <w:r>
        <w:rPr>
          <w:rFonts w:ascii="Garamond" w:hAnsi="Garamond"/>
          <w:sz w:val="24"/>
        </w:rPr>
        <w:t xml:space="preserve">  Effectively meeting customer needs and taking responsibility for customer satisfaction. </w:t>
      </w:r>
    </w:p>
    <w:p w:rsidR="00364B5E" w:rsidRDefault="00364B5E"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D9172F">
        <w:rPr>
          <w:rFonts w:ascii="Garamond" w:hAnsi="Garamond"/>
          <w:b/>
          <w:sz w:val="24"/>
        </w:rPr>
        <w:t>Attention to Detail / Quality Orientation</w:t>
      </w:r>
      <w:r>
        <w:rPr>
          <w:rFonts w:ascii="Garamond" w:hAnsi="Garamond"/>
          <w:sz w:val="24"/>
        </w:rPr>
        <w:t xml:space="preserve">:  Accomplishing tasks by considering all areas involved, including minute details; showing </w:t>
      </w:r>
      <w:r w:rsidR="00296874">
        <w:rPr>
          <w:rFonts w:ascii="Garamond" w:hAnsi="Garamond"/>
          <w:sz w:val="24"/>
        </w:rPr>
        <w:t>concern accuracy and good quality output; accurately checking processes and tasks. Monitoring activities.</w:t>
      </w:r>
    </w:p>
    <w:p w:rsidR="00296874" w:rsidRDefault="00296874"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D9172F">
        <w:rPr>
          <w:rFonts w:ascii="Garamond" w:hAnsi="Garamond"/>
          <w:b/>
          <w:sz w:val="24"/>
        </w:rPr>
        <w:t>Collaboration</w:t>
      </w:r>
      <w:r>
        <w:rPr>
          <w:rFonts w:ascii="Garamond" w:hAnsi="Garamond"/>
          <w:sz w:val="24"/>
        </w:rPr>
        <w:t>:  Working effectively and cooperatively with others, asking clarifying questions for the purpose of achieving common objectives. Building and maintaining good working relationships with employees.</w:t>
      </w:r>
    </w:p>
    <w:p w:rsidR="00296874" w:rsidRDefault="00296874"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D9172F">
        <w:rPr>
          <w:rFonts w:ascii="Garamond" w:hAnsi="Garamond"/>
          <w:b/>
          <w:sz w:val="24"/>
        </w:rPr>
        <w:t>Dependability</w:t>
      </w:r>
      <w:r>
        <w:rPr>
          <w:rFonts w:ascii="Garamond" w:hAnsi="Garamond"/>
          <w:sz w:val="24"/>
        </w:rPr>
        <w:t>:  Being</w:t>
      </w:r>
      <w:r w:rsidR="00771331">
        <w:rPr>
          <w:rFonts w:ascii="Garamond" w:hAnsi="Garamond"/>
          <w:sz w:val="24"/>
        </w:rPr>
        <w:t xml:space="preserve"> punctual to work,</w:t>
      </w:r>
      <w:r>
        <w:rPr>
          <w:rFonts w:ascii="Garamond" w:hAnsi="Garamond"/>
          <w:sz w:val="24"/>
        </w:rPr>
        <w:t xml:space="preserve"> reliable, responsible, and dependable, and fulfilling obligations with a willing attitude.</w:t>
      </w:r>
    </w:p>
    <w:p w:rsidR="00296874" w:rsidRDefault="00296874"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D9172F">
        <w:rPr>
          <w:rFonts w:ascii="Garamond" w:hAnsi="Garamond"/>
          <w:b/>
          <w:sz w:val="24"/>
        </w:rPr>
        <w:t>Managing Work</w:t>
      </w:r>
      <w:r>
        <w:rPr>
          <w:rFonts w:ascii="Garamond" w:hAnsi="Garamond"/>
          <w:sz w:val="24"/>
        </w:rPr>
        <w:t>:  Effectively managing time and resources to ensure that work is completed to meet expectations.</w:t>
      </w:r>
    </w:p>
    <w:p w:rsidR="002B31B8" w:rsidRDefault="002B31B8"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2B31B8">
        <w:rPr>
          <w:rFonts w:ascii="Garamond" w:hAnsi="Garamond"/>
          <w:b/>
          <w:sz w:val="24"/>
        </w:rPr>
        <w:t>Inductive Reasoning / Problem Sensitivity:</w:t>
      </w:r>
      <w:r>
        <w:rPr>
          <w:rFonts w:ascii="Garamond" w:hAnsi="Garamond"/>
          <w:sz w:val="24"/>
        </w:rPr>
        <w:t xml:space="preserve">  Sensitive to observation and identification of issues presenting out-of-the-norm and that may be indicative of problems needing to be addressed.</w:t>
      </w:r>
    </w:p>
    <w:p w:rsidR="00225215" w:rsidRDefault="00225215"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225215">
        <w:rPr>
          <w:rFonts w:ascii="Garamond" w:hAnsi="Garamond"/>
          <w:b/>
          <w:sz w:val="24"/>
        </w:rPr>
        <w:t>Work Standards</w:t>
      </w:r>
      <w:r>
        <w:rPr>
          <w:rFonts w:ascii="Garamond" w:hAnsi="Garamond"/>
          <w:sz w:val="24"/>
        </w:rPr>
        <w:t xml:space="preserve">:  Set expectation of high performance standards and hold oneself accountable for accurate and timely completion of tasks and projects.   </w:t>
      </w:r>
    </w:p>
    <w:p w:rsidR="00296874" w:rsidRDefault="0029687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9607EF" w:rsidRPr="00D9172F" w:rsidRDefault="009607EF"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lastRenderedPageBreak/>
        <w:t>PHYSICAL DEMANDS AND WORK ENVIRONMENT</w:t>
      </w:r>
    </w:p>
    <w:p w:rsidR="009607EF" w:rsidRDefault="009607EF"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physical demands described here are</w:t>
      </w:r>
      <w:r w:rsidR="00EC120A">
        <w:rPr>
          <w:rFonts w:ascii="Garamond" w:hAnsi="Garamond"/>
          <w:sz w:val="24"/>
        </w:rPr>
        <w:t xml:space="preserve"> re</w:t>
      </w:r>
      <w:r>
        <w:rPr>
          <w:rFonts w:ascii="Garamond" w:hAnsi="Garamond"/>
          <w:sz w:val="24"/>
        </w:rPr>
        <w:t>presentative of those that must be met by an employee to successfully perform the essential functions of this job. Reasonable accommodations may be made to enable individuals with disabilities to perform the essential functions.</w:t>
      </w:r>
    </w:p>
    <w:p w:rsidR="009607EF" w:rsidRPr="00EC120A" w:rsidRDefault="009607EF" w:rsidP="004774CE">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EC120A">
        <w:rPr>
          <w:rFonts w:ascii="Garamond" w:hAnsi="Garamond"/>
          <w:sz w:val="24"/>
        </w:rPr>
        <w:t>Must be able to sit for extended periods at a workstation</w:t>
      </w:r>
    </w:p>
    <w:p w:rsidR="00B50265" w:rsidRDefault="00B50265" w:rsidP="004774CE">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have visual acuity to spot and re-direct unauthorized or misguided walk-ins to premises.</w:t>
      </w:r>
    </w:p>
    <w:p w:rsidR="00B50265" w:rsidRDefault="00B50265" w:rsidP="004774CE">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have adequate hearing.</w:t>
      </w:r>
    </w:p>
    <w:p w:rsidR="002B31B8" w:rsidRDefault="002B31B8" w:rsidP="002B31B8">
      <w:pPr>
        <w:pStyle w:val="ListParagraph"/>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2B31B8" w:rsidRPr="002B31B8" w:rsidRDefault="002B31B8" w:rsidP="002B31B8">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2B31B8">
        <w:rPr>
          <w:rFonts w:ascii="Garamond" w:hAnsi="Garamond"/>
          <w:b/>
          <w:sz w:val="24"/>
        </w:rPr>
        <w:t>DISCLAIMER</w:t>
      </w:r>
    </w:p>
    <w:p w:rsidR="002B31B8" w:rsidRPr="002B31B8" w:rsidRDefault="002B31B8" w:rsidP="002B31B8">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above is intended to describe the general context of and requirements for the performance of this job. It is not to be construed as an exhaustive statement of duties, responsibilities or requirements.</w:t>
      </w:r>
    </w:p>
    <w:p w:rsidR="00364B5E"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sectPr w:rsidR="00364B5E" w:rsidSect="005C09C5">
      <w:headerReference w:type="default" r:id="rId8"/>
      <w:footerReference w:type="default" r:id="rId9"/>
      <w:pgSz w:w="12240" w:h="15840"/>
      <w:pgMar w:top="2250" w:right="1440" w:bottom="144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CE" w:rsidRDefault="004774CE" w:rsidP="00CC216B">
      <w:r>
        <w:separator/>
      </w:r>
    </w:p>
  </w:endnote>
  <w:endnote w:type="continuationSeparator" w:id="0">
    <w:p w:rsidR="004774CE" w:rsidRDefault="004774CE" w:rsidP="00CC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D1" w:rsidRPr="003A249A" w:rsidRDefault="005B52D1">
    <w:pPr>
      <w:pStyle w:val="Footer"/>
      <w:rPr>
        <w:rFonts w:ascii="Times New Roman" w:hAnsi="Times New Roman"/>
        <w:sz w:val="20"/>
        <w:szCs w:val="20"/>
      </w:rPr>
    </w:pPr>
    <w:r w:rsidRPr="003A249A">
      <w:rPr>
        <w:rFonts w:ascii="Times New Roman" w:hAnsi="Times New Roman"/>
        <w:sz w:val="20"/>
        <w:szCs w:val="20"/>
      </w:rPr>
      <w:t xml:space="preserve">Page </w:t>
    </w:r>
    <w:r w:rsidR="009C0BC9" w:rsidRPr="003A249A">
      <w:rPr>
        <w:rFonts w:ascii="Times New Roman" w:hAnsi="Times New Roman"/>
        <w:sz w:val="20"/>
        <w:szCs w:val="20"/>
      </w:rPr>
      <w:fldChar w:fldCharType="begin"/>
    </w:r>
    <w:r w:rsidRPr="003A249A">
      <w:rPr>
        <w:rFonts w:ascii="Times New Roman" w:hAnsi="Times New Roman"/>
        <w:sz w:val="20"/>
        <w:szCs w:val="20"/>
      </w:rPr>
      <w:instrText xml:space="preserve"> PAGE   \* MERGEFORMAT </w:instrText>
    </w:r>
    <w:r w:rsidR="009C0BC9" w:rsidRPr="003A249A">
      <w:rPr>
        <w:rFonts w:ascii="Times New Roman" w:hAnsi="Times New Roman"/>
        <w:sz w:val="20"/>
        <w:szCs w:val="20"/>
      </w:rPr>
      <w:fldChar w:fldCharType="separate"/>
    </w:r>
    <w:r w:rsidR="0045576C">
      <w:rPr>
        <w:rFonts w:ascii="Times New Roman" w:hAnsi="Times New Roman"/>
        <w:noProof/>
        <w:sz w:val="20"/>
        <w:szCs w:val="20"/>
      </w:rPr>
      <w:t>2</w:t>
    </w:r>
    <w:r w:rsidR="009C0BC9" w:rsidRPr="003A249A">
      <w:rPr>
        <w:rFonts w:ascii="Times New Roman" w:hAnsi="Times New Roman"/>
        <w:sz w:val="20"/>
        <w:szCs w:val="20"/>
      </w:rPr>
      <w:fldChar w:fldCharType="end"/>
    </w:r>
  </w:p>
  <w:p w:rsidR="005B52D1" w:rsidRDefault="005B52D1"/>
  <w:p w:rsidR="005B52D1" w:rsidRDefault="005B52D1" w:rsidP="00D62029"/>
  <w:p w:rsidR="005B52D1" w:rsidRDefault="005B52D1" w:rsidP="00D62029"/>
  <w:p w:rsidR="005B52D1" w:rsidRDefault="005B52D1" w:rsidP="00D620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CE" w:rsidRDefault="004774CE" w:rsidP="00CC216B">
      <w:r>
        <w:separator/>
      </w:r>
    </w:p>
  </w:footnote>
  <w:footnote w:type="continuationSeparator" w:id="0">
    <w:p w:rsidR="004774CE" w:rsidRDefault="004774CE" w:rsidP="00CC2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D1" w:rsidRDefault="00EC0367" w:rsidP="00562D43">
    <w:pPr>
      <w:ind w:left="1530"/>
      <w:jc w:val="right"/>
      <w:rPr>
        <w:rFonts w:ascii="Papyrus" w:hAnsi="Papyrus"/>
        <w:noProof/>
        <w:sz w:val="32"/>
        <w:szCs w:val="32"/>
      </w:rPr>
    </w:pPr>
    <w:r>
      <w:rPr>
        <w:rFonts w:ascii="Papyrus" w:hAnsi="Papyrus"/>
        <w:noProof/>
        <w:sz w:val="32"/>
        <w:szCs w:val="32"/>
      </w:rPr>
      <w:drawing>
        <wp:anchor distT="0" distB="0" distL="114300" distR="114300" simplePos="0" relativeHeight="251657728" behindDoc="1" locked="0" layoutInCell="1" allowOverlap="1">
          <wp:simplePos x="0" y="0"/>
          <wp:positionH relativeFrom="page">
            <wp:posOffset>570865</wp:posOffset>
          </wp:positionH>
          <wp:positionV relativeFrom="page">
            <wp:posOffset>180975</wp:posOffset>
          </wp:positionV>
          <wp:extent cx="653415" cy="982980"/>
          <wp:effectExtent l="19050" t="0" r="0" b="0"/>
          <wp:wrapThrough wrapText="bothSides">
            <wp:wrapPolygon edited="0">
              <wp:start x="-630" y="0"/>
              <wp:lineTo x="-630" y="21349"/>
              <wp:lineTo x="21411" y="21349"/>
              <wp:lineTo x="21411" y="0"/>
              <wp:lineTo x="-630" y="0"/>
            </wp:wrapPolygon>
          </wp:wrapThrough>
          <wp:docPr id="1" name="Picture 3" descr="Witnesses to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nesses to Hope"/>
                  <pic:cNvPicPr>
                    <a:picLocks noChangeAspect="1" noChangeArrowheads="1"/>
                  </pic:cNvPicPr>
                </pic:nvPicPr>
                <pic:blipFill>
                  <a:blip r:embed="rId1"/>
                  <a:srcRect/>
                  <a:stretch>
                    <a:fillRect/>
                  </a:stretch>
                </pic:blipFill>
                <pic:spPr bwMode="auto">
                  <a:xfrm>
                    <a:off x="0" y="0"/>
                    <a:ext cx="653415" cy="982980"/>
                  </a:xfrm>
                  <a:prstGeom prst="rect">
                    <a:avLst/>
                  </a:prstGeom>
                  <a:noFill/>
                  <a:ln w="9525">
                    <a:noFill/>
                    <a:miter lim="800000"/>
                    <a:headEnd/>
                    <a:tailEnd/>
                  </a:ln>
                </pic:spPr>
              </pic:pic>
            </a:graphicData>
          </a:graphic>
        </wp:anchor>
      </w:drawing>
    </w:r>
  </w:p>
  <w:p w:rsidR="005B52D1" w:rsidRDefault="005B52D1" w:rsidP="00562D43">
    <w:pPr>
      <w:ind w:left="1530"/>
      <w:jc w:val="right"/>
      <w:rPr>
        <w:rFonts w:ascii="Times New Roman" w:hAnsi="Times New Roman"/>
        <w:smallCaps/>
        <w:noProof/>
        <w:sz w:val="28"/>
        <w:szCs w:val="28"/>
      </w:rPr>
    </w:pPr>
  </w:p>
  <w:p w:rsidR="005B52D1" w:rsidRDefault="00CC1C46" w:rsidP="001078E0">
    <w:pPr>
      <w:ind w:left="1530"/>
      <w:jc w:val="right"/>
      <w:rPr>
        <w:rFonts w:ascii="Times New Roman" w:hAnsi="Times New Roman"/>
        <w:smallCaps/>
        <w:noProof/>
        <w:sz w:val="28"/>
        <w:szCs w:val="28"/>
      </w:rPr>
    </w:pPr>
    <w:r>
      <w:rPr>
        <w:rFonts w:ascii="Times New Roman" w:hAnsi="Times New Roman"/>
        <w:smallCaps/>
        <w:noProof/>
        <w:sz w:val="28"/>
        <w:szCs w:val="28"/>
      </w:rPr>
      <w:t>[Name of Parish]</w:t>
    </w:r>
  </w:p>
  <w:p w:rsidR="00970504" w:rsidRDefault="00CC1C46" w:rsidP="001078E0">
    <w:pPr>
      <w:ind w:left="1530"/>
      <w:jc w:val="right"/>
      <w:rPr>
        <w:rFonts w:ascii="Times New Roman" w:hAnsi="Times New Roman"/>
        <w:smallCaps/>
        <w:noProof/>
        <w:sz w:val="28"/>
        <w:szCs w:val="28"/>
      </w:rPr>
    </w:pPr>
    <w:r>
      <w:rPr>
        <w:rFonts w:ascii="Times New Roman" w:hAnsi="Times New Roman"/>
        <w:smallCaps/>
        <w:noProof/>
        <w:sz w:val="28"/>
        <w:szCs w:val="28"/>
      </w:rPr>
      <w:t xml:space="preserve">Receptionist / </w:t>
    </w:r>
    <w:r w:rsidR="00EF2F2B">
      <w:rPr>
        <w:rFonts w:ascii="Times New Roman" w:hAnsi="Times New Roman"/>
        <w:smallCaps/>
        <w:noProof/>
        <w:sz w:val="28"/>
        <w:szCs w:val="28"/>
      </w:rPr>
      <w:t>Administrative Assistant</w:t>
    </w:r>
  </w:p>
  <w:p w:rsidR="005B52D1" w:rsidRDefault="005B52D1" w:rsidP="00562D43">
    <w:pPr>
      <w:ind w:left="1530"/>
      <w:jc w:val="right"/>
      <w:rPr>
        <w:rFonts w:ascii="Times New Roman" w:hAnsi="Times New Roman"/>
        <w:smallCaps/>
        <w:noProof/>
        <w:sz w:val="28"/>
        <w:szCs w:val="28"/>
      </w:rPr>
    </w:pPr>
  </w:p>
  <w:p w:rsidR="005B52D1" w:rsidRPr="00562D43" w:rsidRDefault="005B52D1" w:rsidP="00562D43">
    <w:pPr>
      <w:ind w:left="1530"/>
      <w:jc w:val="right"/>
      <w:rPr>
        <w:rFonts w:ascii="Times New Roman" w:hAnsi="Times New Roman"/>
        <w:smallCaps/>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572F"/>
    <w:multiLevelType w:val="hybridMultilevel"/>
    <w:tmpl w:val="B2945562"/>
    <w:lvl w:ilvl="0" w:tplc="1758EA50">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602AC8"/>
    <w:multiLevelType w:val="hybridMultilevel"/>
    <w:tmpl w:val="F51A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B6419"/>
    <w:multiLevelType w:val="hybridMultilevel"/>
    <w:tmpl w:val="A53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E1F61"/>
    <w:multiLevelType w:val="hybridMultilevel"/>
    <w:tmpl w:val="14E2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5773DD"/>
    <w:multiLevelType w:val="hybridMultilevel"/>
    <w:tmpl w:val="79E6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A4C3E"/>
    <w:multiLevelType w:val="hybridMultilevel"/>
    <w:tmpl w:val="6294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6B"/>
    <w:rsid w:val="00002E6C"/>
    <w:rsid w:val="0000332E"/>
    <w:rsid w:val="00003858"/>
    <w:rsid w:val="00003D56"/>
    <w:rsid w:val="00004EE6"/>
    <w:rsid w:val="00014AA3"/>
    <w:rsid w:val="00040C04"/>
    <w:rsid w:val="000417B1"/>
    <w:rsid w:val="000433DC"/>
    <w:rsid w:val="00045940"/>
    <w:rsid w:val="00055315"/>
    <w:rsid w:val="00056C33"/>
    <w:rsid w:val="00067A3E"/>
    <w:rsid w:val="00067D38"/>
    <w:rsid w:val="0007072D"/>
    <w:rsid w:val="00092D43"/>
    <w:rsid w:val="00097658"/>
    <w:rsid w:val="000A2EA2"/>
    <w:rsid w:val="000A7CA5"/>
    <w:rsid w:val="000B5873"/>
    <w:rsid w:val="000C1AAA"/>
    <w:rsid w:val="000C4246"/>
    <w:rsid w:val="000D33D7"/>
    <w:rsid w:val="000D5C6B"/>
    <w:rsid w:val="000E5849"/>
    <w:rsid w:val="000F4CB9"/>
    <w:rsid w:val="0010535C"/>
    <w:rsid w:val="001078E0"/>
    <w:rsid w:val="00114699"/>
    <w:rsid w:val="00146AA4"/>
    <w:rsid w:val="00150BB3"/>
    <w:rsid w:val="00153200"/>
    <w:rsid w:val="001537AB"/>
    <w:rsid w:val="0015550B"/>
    <w:rsid w:val="00160149"/>
    <w:rsid w:val="00170AEA"/>
    <w:rsid w:val="00172C1E"/>
    <w:rsid w:val="001739D6"/>
    <w:rsid w:val="00177DC9"/>
    <w:rsid w:val="00190F1D"/>
    <w:rsid w:val="0019334A"/>
    <w:rsid w:val="00195691"/>
    <w:rsid w:val="001A2B28"/>
    <w:rsid w:val="001A4AE1"/>
    <w:rsid w:val="001B3161"/>
    <w:rsid w:val="001B373C"/>
    <w:rsid w:val="001B6626"/>
    <w:rsid w:val="001D231C"/>
    <w:rsid w:val="001D586A"/>
    <w:rsid w:val="001D7A0E"/>
    <w:rsid w:val="001E6A17"/>
    <w:rsid w:val="001F07EC"/>
    <w:rsid w:val="001F29EC"/>
    <w:rsid w:val="001F629F"/>
    <w:rsid w:val="00224837"/>
    <w:rsid w:val="00225215"/>
    <w:rsid w:val="00230447"/>
    <w:rsid w:val="00237C77"/>
    <w:rsid w:val="0024450F"/>
    <w:rsid w:val="002461C2"/>
    <w:rsid w:val="00250833"/>
    <w:rsid w:val="0025121B"/>
    <w:rsid w:val="002514DF"/>
    <w:rsid w:val="00252C58"/>
    <w:rsid w:val="00253DBD"/>
    <w:rsid w:val="002600F5"/>
    <w:rsid w:val="00260A49"/>
    <w:rsid w:val="00263E3F"/>
    <w:rsid w:val="00272032"/>
    <w:rsid w:val="0027787C"/>
    <w:rsid w:val="00287EA5"/>
    <w:rsid w:val="0029272B"/>
    <w:rsid w:val="00296874"/>
    <w:rsid w:val="002A3D91"/>
    <w:rsid w:val="002A586E"/>
    <w:rsid w:val="002A7FE9"/>
    <w:rsid w:val="002B31B8"/>
    <w:rsid w:val="002C03E8"/>
    <w:rsid w:val="002D2BC5"/>
    <w:rsid w:val="002D62EE"/>
    <w:rsid w:val="002E16E1"/>
    <w:rsid w:val="002F0029"/>
    <w:rsid w:val="002F36DB"/>
    <w:rsid w:val="002F617B"/>
    <w:rsid w:val="002F7046"/>
    <w:rsid w:val="002F7868"/>
    <w:rsid w:val="00317ECE"/>
    <w:rsid w:val="00321836"/>
    <w:rsid w:val="0032241A"/>
    <w:rsid w:val="00330D7C"/>
    <w:rsid w:val="00341AC2"/>
    <w:rsid w:val="00342C3A"/>
    <w:rsid w:val="00346F4E"/>
    <w:rsid w:val="00357835"/>
    <w:rsid w:val="00364B5E"/>
    <w:rsid w:val="003650ED"/>
    <w:rsid w:val="00377273"/>
    <w:rsid w:val="00377A29"/>
    <w:rsid w:val="00383101"/>
    <w:rsid w:val="003A249A"/>
    <w:rsid w:val="003A36FE"/>
    <w:rsid w:val="003A6BCE"/>
    <w:rsid w:val="003A6D65"/>
    <w:rsid w:val="003B4869"/>
    <w:rsid w:val="003C52AA"/>
    <w:rsid w:val="003C7133"/>
    <w:rsid w:val="003D3DBE"/>
    <w:rsid w:val="003E2A2D"/>
    <w:rsid w:val="003F3E1B"/>
    <w:rsid w:val="004031BD"/>
    <w:rsid w:val="0041031F"/>
    <w:rsid w:val="00416368"/>
    <w:rsid w:val="00450738"/>
    <w:rsid w:val="00454050"/>
    <w:rsid w:val="0045576C"/>
    <w:rsid w:val="00455E2D"/>
    <w:rsid w:val="00460F50"/>
    <w:rsid w:val="004611F4"/>
    <w:rsid w:val="004655B6"/>
    <w:rsid w:val="004734B3"/>
    <w:rsid w:val="004774CE"/>
    <w:rsid w:val="00491E2F"/>
    <w:rsid w:val="004C2DB9"/>
    <w:rsid w:val="004C5EA3"/>
    <w:rsid w:val="004D4AE7"/>
    <w:rsid w:val="004E17C7"/>
    <w:rsid w:val="004E4F19"/>
    <w:rsid w:val="004F4B30"/>
    <w:rsid w:val="004F61D4"/>
    <w:rsid w:val="005016F2"/>
    <w:rsid w:val="0050561D"/>
    <w:rsid w:val="005171CC"/>
    <w:rsid w:val="00517FEB"/>
    <w:rsid w:val="00525140"/>
    <w:rsid w:val="00527AA9"/>
    <w:rsid w:val="0053013D"/>
    <w:rsid w:val="0054161E"/>
    <w:rsid w:val="0055681C"/>
    <w:rsid w:val="00562D43"/>
    <w:rsid w:val="005633C8"/>
    <w:rsid w:val="005712DA"/>
    <w:rsid w:val="00573145"/>
    <w:rsid w:val="00586722"/>
    <w:rsid w:val="00591392"/>
    <w:rsid w:val="0059419C"/>
    <w:rsid w:val="005A4D1F"/>
    <w:rsid w:val="005B3C9A"/>
    <w:rsid w:val="005B52D1"/>
    <w:rsid w:val="005C09C5"/>
    <w:rsid w:val="005C39C0"/>
    <w:rsid w:val="005D20CF"/>
    <w:rsid w:val="005D6692"/>
    <w:rsid w:val="005E4B03"/>
    <w:rsid w:val="005F508C"/>
    <w:rsid w:val="00602193"/>
    <w:rsid w:val="00613056"/>
    <w:rsid w:val="0061539F"/>
    <w:rsid w:val="00616AAB"/>
    <w:rsid w:val="00646C37"/>
    <w:rsid w:val="0065148C"/>
    <w:rsid w:val="00652E49"/>
    <w:rsid w:val="00654386"/>
    <w:rsid w:val="00657464"/>
    <w:rsid w:val="00662365"/>
    <w:rsid w:val="006656C0"/>
    <w:rsid w:val="00673E0C"/>
    <w:rsid w:val="00684AF7"/>
    <w:rsid w:val="00690649"/>
    <w:rsid w:val="006A11BC"/>
    <w:rsid w:val="006B304B"/>
    <w:rsid w:val="006B4342"/>
    <w:rsid w:val="006B47FA"/>
    <w:rsid w:val="006B77C1"/>
    <w:rsid w:val="006D08B2"/>
    <w:rsid w:val="006E19B1"/>
    <w:rsid w:val="0070447A"/>
    <w:rsid w:val="00713723"/>
    <w:rsid w:val="00720904"/>
    <w:rsid w:val="007238E1"/>
    <w:rsid w:val="0072516D"/>
    <w:rsid w:val="00744168"/>
    <w:rsid w:val="007458FE"/>
    <w:rsid w:val="007470C0"/>
    <w:rsid w:val="0075522A"/>
    <w:rsid w:val="007570B7"/>
    <w:rsid w:val="00766A6C"/>
    <w:rsid w:val="00771331"/>
    <w:rsid w:val="00782F0D"/>
    <w:rsid w:val="00786F75"/>
    <w:rsid w:val="00790A57"/>
    <w:rsid w:val="007B3161"/>
    <w:rsid w:val="007B63DF"/>
    <w:rsid w:val="007C3950"/>
    <w:rsid w:val="007D22FB"/>
    <w:rsid w:val="007F5639"/>
    <w:rsid w:val="00804F98"/>
    <w:rsid w:val="0081795C"/>
    <w:rsid w:val="00826CA0"/>
    <w:rsid w:val="00831FB6"/>
    <w:rsid w:val="008344C9"/>
    <w:rsid w:val="00837AB7"/>
    <w:rsid w:val="00841E6E"/>
    <w:rsid w:val="008624EE"/>
    <w:rsid w:val="0087316F"/>
    <w:rsid w:val="008812B6"/>
    <w:rsid w:val="00886F0C"/>
    <w:rsid w:val="008944CC"/>
    <w:rsid w:val="0089748C"/>
    <w:rsid w:val="008A2FAA"/>
    <w:rsid w:val="008D0DFE"/>
    <w:rsid w:val="008D5F0E"/>
    <w:rsid w:val="008F0A72"/>
    <w:rsid w:val="008F1F30"/>
    <w:rsid w:val="00911C92"/>
    <w:rsid w:val="0093061A"/>
    <w:rsid w:val="00933EC8"/>
    <w:rsid w:val="009505C9"/>
    <w:rsid w:val="009607EF"/>
    <w:rsid w:val="009615CA"/>
    <w:rsid w:val="00964FDF"/>
    <w:rsid w:val="00970504"/>
    <w:rsid w:val="0097535A"/>
    <w:rsid w:val="009774DC"/>
    <w:rsid w:val="00986BF4"/>
    <w:rsid w:val="00992B43"/>
    <w:rsid w:val="0099355A"/>
    <w:rsid w:val="00994873"/>
    <w:rsid w:val="00997290"/>
    <w:rsid w:val="00997DB6"/>
    <w:rsid w:val="009A0843"/>
    <w:rsid w:val="009A1A08"/>
    <w:rsid w:val="009A2576"/>
    <w:rsid w:val="009C017C"/>
    <w:rsid w:val="009C0BC9"/>
    <w:rsid w:val="009C32BB"/>
    <w:rsid w:val="009C73DF"/>
    <w:rsid w:val="009D1989"/>
    <w:rsid w:val="009D5E82"/>
    <w:rsid w:val="009D6613"/>
    <w:rsid w:val="009D723E"/>
    <w:rsid w:val="00A10F7A"/>
    <w:rsid w:val="00A2059A"/>
    <w:rsid w:val="00A20CE3"/>
    <w:rsid w:val="00A21703"/>
    <w:rsid w:val="00A25A7B"/>
    <w:rsid w:val="00A451DC"/>
    <w:rsid w:val="00A459A6"/>
    <w:rsid w:val="00A50577"/>
    <w:rsid w:val="00A55E38"/>
    <w:rsid w:val="00A6276B"/>
    <w:rsid w:val="00A666AD"/>
    <w:rsid w:val="00A67DE3"/>
    <w:rsid w:val="00A771B3"/>
    <w:rsid w:val="00A836DF"/>
    <w:rsid w:val="00A97CD8"/>
    <w:rsid w:val="00AA390D"/>
    <w:rsid w:val="00AA70DD"/>
    <w:rsid w:val="00AB173B"/>
    <w:rsid w:val="00AB38AF"/>
    <w:rsid w:val="00AB6AE5"/>
    <w:rsid w:val="00AD1859"/>
    <w:rsid w:val="00AD787B"/>
    <w:rsid w:val="00AE3650"/>
    <w:rsid w:val="00AF07CD"/>
    <w:rsid w:val="00B0131B"/>
    <w:rsid w:val="00B0447C"/>
    <w:rsid w:val="00B11F20"/>
    <w:rsid w:val="00B136FB"/>
    <w:rsid w:val="00B159B0"/>
    <w:rsid w:val="00B20A16"/>
    <w:rsid w:val="00B22282"/>
    <w:rsid w:val="00B2347F"/>
    <w:rsid w:val="00B31ED9"/>
    <w:rsid w:val="00B404D0"/>
    <w:rsid w:val="00B50265"/>
    <w:rsid w:val="00B5027C"/>
    <w:rsid w:val="00B53F14"/>
    <w:rsid w:val="00B6122A"/>
    <w:rsid w:val="00B643E9"/>
    <w:rsid w:val="00B67340"/>
    <w:rsid w:val="00B67BB5"/>
    <w:rsid w:val="00B97F98"/>
    <w:rsid w:val="00BA4427"/>
    <w:rsid w:val="00BA693D"/>
    <w:rsid w:val="00BB2C15"/>
    <w:rsid w:val="00BB456B"/>
    <w:rsid w:val="00BB4934"/>
    <w:rsid w:val="00BB715A"/>
    <w:rsid w:val="00BC3D97"/>
    <w:rsid w:val="00BC470F"/>
    <w:rsid w:val="00BD4D7C"/>
    <w:rsid w:val="00BF23EC"/>
    <w:rsid w:val="00BF4502"/>
    <w:rsid w:val="00C00AEE"/>
    <w:rsid w:val="00C14B85"/>
    <w:rsid w:val="00C21C0D"/>
    <w:rsid w:val="00C257CA"/>
    <w:rsid w:val="00C34463"/>
    <w:rsid w:val="00C51E4C"/>
    <w:rsid w:val="00C5483E"/>
    <w:rsid w:val="00C6135D"/>
    <w:rsid w:val="00C76B16"/>
    <w:rsid w:val="00C772E5"/>
    <w:rsid w:val="00C97DBB"/>
    <w:rsid w:val="00CA04D1"/>
    <w:rsid w:val="00CB13EA"/>
    <w:rsid w:val="00CB435A"/>
    <w:rsid w:val="00CC1C46"/>
    <w:rsid w:val="00CC216B"/>
    <w:rsid w:val="00CD0539"/>
    <w:rsid w:val="00CD2ED6"/>
    <w:rsid w:val="00CD38AB"/>
    <w:rsid w:val="00CE0DC0"/>
    <w:rsid w:val="00CF550A"/>
    <w:rsid w:val="00D047C1"/>
    <w:rsid w:val="00D20927"/>
    <w:rsid w:val="00D32552"/>
    <w:rsid w:val="00D349C6"/>
    <w:rsid w:val="00D557A7"/>
    <w:rsid w:val="00D60DD8"/>
    <w:rsid w:val="00D62029"/>
    <w:rsid w:val="00D72C39"/>
    <w:rsid w:val="00D75A03"/>
    <w:rsid w:val="00D86A20"/>
    <w:rsid w:val="00D91449"/>
    <w:rsid w:val="00D9172F"/>
    <w:rsid w:val="00D91F14"/>
    <w:rsid w:val="00D945FE"/>
    <w:rsid w:val="00DC1051"/>
    <w:rsid w:val="00DC1905"/>
    <w:rsid w:val="00DC5D0A"/>
    <w:rsid w:val="00DD0E1B"/>
    <w:rsid w:val="00DD1C10"/>
    <w:rsid w:val="00DD7596"/>
    <w:rsid w:val="00DE2F9C"/>
    <w:rsid w:val="00E11210"/>
    <w:rsid w:val="00E26CB4"/>
    <w:rsid w:val="00E31168"/>
    <w:rsid w:val="00E32423"/>
    <w:rsid w:val="00E50347"/>
    <w:rsid w:val="00E51B09"/>
    <w:rsid w:val="00E65ACE"/>
    <w:rsid w:val="00E8698A"/>
    <w:rsid w:val="00E96C0F"/>
    <w:rsid w:val="00EA64D6"/>
    <w:rsid w:val="00EB0E48"/>
    <w:rsid w:val="00EB7856"/>
    <w:rsid w:val="00EB785E"/>
    <w:rsid w:val="00EC0367"/>
    <w:rsid w:val="00EC120A"/>
    <w:rsid w:val="00EE4890"/>
    <w:rsid w:val="00EF2F2B"/>
    <w:rsid w:val="00EF671A"/>
    <w:rsid w:val="00F043CD"/>
    <w:rsid w:val="00F07146"/>
    <w:rsid w:val="00F13976"/>
    <w:rsid w:val="00F15958"/>
    <w:rsid w:val="00F23B92"/>
    <w:rsid w:val="00F306F1"/>
    <w:rsid w:val="00F632BE"/>
    <w:rsid w:val="00F673E4"/>
    <w:rsid w:val="00F75AFA"/>
    <w:rsid w:val="00F87336"/>
    <w:rsid w:val="00F923DA"/>
    <w:rsid w:val="00F931CF"/>
    <w:rsid w:val="00FA39DA"/>
    <w:rsid w:val="00FB1A1A"/>
    <w:rsid w:val="00FB3251"/>
    <w:rsid w:val="00FB5D84"/>
    <w:rsid w:val="00FC00AD"/>
    <w:rsid w:val="00FC10F8"/>
    <w:rsid w:val="00FC39AB"/>
    <w:rsid w:val="00FC42CA"/>
    <w:rsid w:val="00FE14AE"/>
    <w:rsid w:val="00FE6481"/>
    <w:rsid w:val="00FF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7D38BA10-1F08-4AE2-848E-597A5E07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imes New Roman" w:hAnsi="Gill Sans MT"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6B"/>
    <w:rPr>
      <w:sz w:val="22"/>
      <w:szCs w:val="24"/>
    </w:rPr>
  </w:style>
  <w:style w:type="paragraph" w:styleId="Heading1">
    <w:name w:val="heading 1"/>
    <w:basedOn w:val="ListParagraph"/>
    <w:next w:val="Normal"/>
    <w:link w:val="Heading1Char"/>
    <w:qFormat/>
    <w:rsid w:val="00CC216B"/>
    <w:pPr>
      <w:numPr>
        <w:numId w:val="1"/>
      </w:numPr>
      <w:autoSpaceDE w:val="0"/>
      <w:autoSpaceDN w:val="0"/>
      <w:adjustRightInd w:val="0"/>
      <w:spacing w:line="276" w:lineRule="auto"/>
      <w:ind w:left="-360" w:firstLine="0"/>
      <w:jc w:val="both"/>
      <w:outlineLvl w:val="0"/>
    </w:pPr>
    <w:rPr>
      <w:b/>
      <w:bCs/>
      <w:szCs w:val="22"/>
    </w:rPr>
  </w:style>
  <w:style w:type="paragraph" w:styleId="Heading2">
    <w:name w:val="heading 2"/>
    <w:basedOn w:val="Normal"/>
    <w:next w:val="Normal"/>
    <w:link w:val="Heading2Char"/>
    <w:autoRedefine/>
    <w:qFormat/>
    <w:rsid w:val="00CC216B"/>
    <w:pPr>
      <w:keepNext/>
      <w:keepLines/>
      <w:spacing w:before="200"/>
      <w:outlineLvl w:val="1"/>
    </w:pPr>
    <w:rPr>
      <w:bCs/>
      <w:color w:val="4F81BD"/>
      <w:szCs w:val="26"/>
    </w:rPr>
  </w:style>
  <w:style w:type="paragraph" w:styleId="Heading4">
    <w:name w:val="heading 4"/>
    <w:basedOn w:val="ListParagraph"/>
    <w:next w:val="Normal"/>
    <w:link w:val="Heading4Char"/>
    <w:autoRedefine/>
    <w:qFormat/>
    <w:rsid w:val="00CC216B"/>
    <w:pPr>
      <w:tabs>
        <w:tab w:val="left" w:pos="720"/>
        <w:tab w:val="left" w:pos="1080"/>
        <w:tab w:val="left" w:pos="1440"/>
        <w:tab w:val="left" w:pos="1800"/>
        <w:tab w:val="left" w:pos="2160"/>
      </w:tabs>
      <w:autoSpaceDE w:val="0"/>
      <w:autoSpaceDN w:val="0"/>
      <w:adjustRightInd w:val="0"/>
      <w:spacing w:line="276" w:lineRule="auto"/>
      <w:ind w:left="36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57A7"/>
    <w:pPr>
      <w:framePr w:w="7920" w:h="1980" w:hRule="exact" w:hSpace="180" w:wrap="auto" w:hAnchor="page" w:xAlign="center" w:yAlign="bottom"/>
      <w:ind w:left="2880"/>
    </w:pPr>
  </w:style>
  <w:style w:type="character" w:customStyle="1" w:styleId="Heading1Char">
    <w:name w:val="Heading 1 Char"/>
    <w:basedOn w:val="DefaultParagraphFont"/>
    <w:link w:val="Heading1"/>
    <w:rsid w:val="00CC216B"/>
    <w:rPr>
      <w:b/>
      <w:bCs/>
      <w:sz w:val="22"/>
      <w:szCs w:val="22"/>
    </w:rPr>
  </w:style>
  <w:style w:type="character" w:customStyle="1" w:styleId="Heading2Char">
    <w:name w:val="Heading 2 Char"/>
    <w:basedOn w:val="DefaultParagraphFont"/>
    <w:link w:val="Heading2"/>
    <w:semiHidden/>
    <w:rsid w:val="00CC216B"/>
    <w:rPr>
      <w:rFonts w:cs="Times New Roman"/>
      <w:bCs/>
      <w:color w:val="4F81BD"/>
      <w:szCs w:val="26"/>
    </w:rPr>
  </w:style>
  <w:style w:type="character" w:customStyle="1" w:styleId="Heading4Char">
    <w:name w:val="Heading 4 Char"/>
    <w:basedOn w:val="DefaultParagraphFont"/>
    <w:link w:val="Heading4"/>
    <w:rsid w:val="00CC216B"/>
    <w:rPr>
      <w:rFonts w:cs="Times New Roman"/>
    </w:rPr>
  </w:style>
  <w:style w:type="paragraph" w:styleId="Header">
    <w:name w:val="header"/>
    <w:basedOn w:val="Normal"/>
    <w:link w:val="HeaderChar"/>
    <w:uiPriority w:val="99"/>
    <w:rsid w:val="00CC216B"/>
    <w:pPr>
      <w:tabs>
        <w:tab w:val="center" w:pos="4680"/>
        <w:tab w:val="right" w:pos="9360"/>
      </w:tabs>
    </w:pPr>
  </w:style>
  <w:style w:type="character" w:customStyle="1" w:styleId="HeaderChar">
    <w:name w:val="Header Char"/>
    <w:basedOn w:val="DefaultParagraphFont"/>
    <w:link w:val="Header"/>
    <w:uiPriority w:val="99"/>
    <w:rsid w:val="00CC216B"/>
    <w:rPr>
      <w:rFonts w:cs="Times New Roman"/>
    </w:rPr>
  </w:style>
  <w:style w:type="paragraph" w:styleId="Footer">
    <w:name w:val="footer"/>
    <w:basedOn w:val="Normal"/>
    <w:link w:val="FooterChar"/>
    <w:rsid w:val="00CC216B"/>
    <w:pPr>
      <w:tabs>
        <w:tab w:val="center" w:pos="4680"/>
        <w:tab w:val="right" w:pos="9360"/>
      </w:tabs>
    </w:pPr>
  </w:style>
  <w:style w:type="character" w:customStyle="1" w:styleId="FooterChar">
    <w:name w:val="Footer Char"/>
    <w:basedOn w:val="DefaultParagraphFont"/>
    <w:link w:val="Footer"/>
    <w:rsid w:val="00CC216B"/>
    <w:rPr>
      <w:rFonts w:cs="Times New Roman"/>
    </w:rPr>
  </w:style>
  <w:style w:type="paragraph" w:styleId="NoSpacing">
    <w:name w:val="No Spacing"/>
    <w:link w:val="NoSpacingChar"/>
    <w:uiPriority w:val="1"/>
    <w:qFormat/>
    <w:rsid w:val="00CC216B"/>
    <w:rPr>
      <w:rFonts w:ascii="Calibri" w:hAnsi="Calibri"/>
      <w:sz w:val="22"/>
      <w:szCs w:val="22"/>
    </w:rPr>
  </w:style>
  <w:style w:type="character" w:customStyle="1" w:styleId="NoSpacingChar">
    <w:name w:val="No Spacing Char"/>
    <w:basedOn w:val="DefaultParagraphFont"/>
    <w:link w:val="NoSpacing"/>
    <w:uiPriority w:val="1"/>
    <w:rsid w:val="00CC216B"/>
    <w:rPr>
      <w:rFonts w:ascii="Calibri" w:hAnsi="Calibri"/>
      <w:sz w:val="22"/>
      <w:szCs w:val="22"/>
      <w:lang w:val="en-US" w:eastAsia="en-US" w:bidi="ar-SA"/>
    </w:rPr>
  </w:style>
  <w:style w:type="paragraph" w:styleId="ListParagraph">
    <w:name w:val="List Paragraph"/>
    <w:basedOn w:val="Normal"/>
    <w:uiPriority w:val="34"/>
    <w:qFormat/>
    <w:rsid w:val="00CC216B"/>
    <w:pPr>
      <w:ind w:left="720"/>
      <w:contextualSpacing/>
    </w:pPr>
  </w:style>
  <w:style w:type="paragraph" w:styleId="BalloonText">
    <w:name w:val="Balloon Text"/>
    <w:basedOn w:val="Normal"/>
    <w:link w:val="BalloonTextChar"/>
    <w:rsid w:val="00CC216B"/>
    <w:rPr>
      <w:rFonts w:ascii="Tahoma" w:hAnsi="Tahoma" w:cs="Tahoma"/>
      <w:sz w:val="16"/>
      <w:szCs w:val="16"/>
    </w:rPr>
  </w:style>
  <w:style w:type="character" w:customStyle="1" w:styleId="BalloonTextChar">
    <w:name w:val="Balloon Text Char"/>
    <w:basedOn w:val="DefaultParagraphFont"/>
    <w:link w:val="BalloonText"/>
    <w:rsid w:val="00CC216B"/>
    <w:rPr>
      <w:rFonts w:ascii="Tahoma" w:hAnsi="Tahoma" w:cs="Tahoma"/>
      <w:sz w:val="16"/>
      <w:szCs w:val="16"/>
    </w:rPr>
  </w:style>
  <w:style w:type="character" w:styleId="FollowedHyperlink">
    <w:name w:val="FollowedHyperlink"/>
    <w:basedOn w:val="DefaultParagraphFont"/>
    <w:rsid w:val="00CC216B"/>
    <w:rPr>
      <w:color w:val="800080"/>
      <w:u w:val="single"/>
    </w:rPr>
  </w:style>
  <w:style w:type="character" w:styleId="Hyperlink">
    <w:name w:val="Hyperlink"/>
    <w:basedOn w:val="DefaultParagraphFont"/>
    <w:rsid w:val="00CC216B"/>
    <w:rPr>
      <w:color w:val="0000FF"/>
      <w:u w:val="single"/>
    </w:rPr>
  </w:style>
  <w:style w:type="paragraph" w:customStyle="1" w:styleId="Default">
    <w:name w:val="Default"/>
    <w:rsid w:val="00CC216B"/>
    <w:pPr>
      <w:autoSpaceDE w:val="0"/>
      <w:autoSpaceDN w:val="0"/>
      <w:adjustRightInd w:val="0"/>
    </w:pPr>
    <w:rPr>
      <w:rFonts w:cs="Gill Sans MT"/>
      <w:color w:val="000000"/>
      <w:sz w:val="24"/>
      <w:szCs w:val="24"/>
    </w:rPr>
  </w:style>
  <w:style w:type="character" w:styleId="CommentReference">
    <w:name w:val="annotation reference"/>
    <w:basedOn w:val="DefaultParagraphFont"/>
    <w:uiPriority w:val="99"/>
    <w:rsid w:val="00CC216B"/>
    <w:rPr>
      <w:sz w:val="16"/>
      <w:szCs w:val="16"/>
    </w:rPr>
  </w:style>
  <w:style w:type="paragraph" w:styleId="CommentText">
    <w:name w:val="annotation text"/>
    <w:basedOn w:val="Normal"/>
    <w:link w:val="CommentTextChar"/>
    <w:uiPriority w:val="99"/>
    <w:rsid w:val="00CC216B"/>
    <w:rPr>
      <w:sz w:val="20"/>
      <w:szCs w:val="20"/>
    </w:rPr>
  </w:style>
  <w:style w:type="character" w:customStyle="1" w:styleId="CommentTextChar">
    <w:name w:val="Comment Text Char"/>
    <w:basedOn w:val="DefaultParagraphFont"/>
    <w:link w:val="CommentText"/>
    <w:uiPriority w:val="99"/>
    <w:rsid w:val="00CC216B"/>
    <w:rPr>
      <w:rFonts w:cs="Times New Roman"/>
      <w:sz w:val="20"/>
      <w:szCs w:val="20"/>
    </w:rPr>
  </w:style>
  <w:style w:type="paragraph" w:styleId="CommentSubject">
    <w:name w:val="annotation subject"/>
    <w:basedOn w:val="CommentText"/>
    <w:next w:val="CommentText"/>
    <w:link w:val="CommentSubjectChar"/>
    <w:rsid w:val="00CC216B"/>
    <w:rPr>
      <w:b/>
      <w:bCs/>
    </w:rPr>
  </w:style>
  <w:style w:type="character" w:customStyle="1" w:styleId="CommentSubjectChar">
    <w:name w:val="Comment Subject Char"/>
    <w:basedOn w:val="CommentTextChar"/>
    <w:link w:val="CommentSubject"/>
    <w:rsid w:val="00CC216B"/>
    <w:rPr>
      <w:rFonts w:cs="Times New Roman"/>
      <w:b/>
      <w:bCs/>
      <w:sz w:val="20"/>
      <w:szCs w:val="20"/>
    </w:rPr>
  </w:style>
  <w:style w:type="paragraph" w:customStyle="1" w:styleId="Style1">
    <w:name w:val="Style1"/>
    <w:basedOn w:val="Heading2"/>
    <w:link w:val="Style1Char"/>
    <w:autoRedefine/>
    <w:qFormat/>
    <w:rsid w:val="00CC216B"/>
    <w:pPr>
      <w:autoSpaceDE w:val="0"/>
      <w:autoSpaceDN w:val="0"/>
      <w:adjustRightInd w:val="0"/>
      <w:spacing w:line="276" w:lineRule="auto"/>
    </w:pPr>
    <w:rPr>
      <w:color w:val="auto"/>
    </w:rPr>
  </w:style>
  <w:style w:type="character" w:customStyle="1" w:styleId="Style1Char">
    <w:name w:val="Style1 Char"/>
    <w:basedOn w:val="Heading2Char"/>
    <w:link w:val="Style1"/>
    <w:rsid w:val="00CC216B"/>
    <w:rPr>
      <w:rFonts w:cs="Times New Roman"/>
      <w:bCs/>
      <w:color w:val="4F81BD"/>
      <w:szCs w:val="26"/>
    </w:rPr>
  </w:style>
  <w:style w:type="paragraph" w:styleId="FootnoteText">
    <w:name w:val="footnote text"/>
    <w:basedOn w:val="Normal"/>
    <w:link w:val="FootnoteTextChar"/>
    <w:rsid w:val="00CC216B"/>
    <w:rPr>
      <w:sz w:val="20"/>
      <w:szCs w:val="20"/>
    </w:rPr>
  </w:style>
  <w:style w:type="character" w:customStyle="1" w:styleId="FootnoteTextChar">
    <w:name w:val="Footnote Text Char"/>
    <w:basedOn w:val="DefaultParagraphFont"/>
    <w:link w:val="FootnoteText"/>
    <w:rsid w:val="00CC216B"/>
    <w:rPr>
      <w:rFonts w:cs="Times New Roman"/>
      <w:sz w:val="20"/>
      <w:szCs w:val="20"/>
    </w:rPr>
  </w:style>
  <w:style w:type="character" w:styleId="FootnoteReference">
    <w:name w:val="footnote reference"/>
    <w:basedOn w:val="DefaultParagraphFont"/>
    <w:rsid w:val="00CC216B"/>
    <w:rPr>
      <w:vertAlign w:val="superscript"/>
    </w:rPr>
  </w:style>
  <w:style w:type="paragraph" w:styleId="DocumentMap">
    <w:name w:val="Document Map"/>
    <w:basedOn w:val="Normal"/>
    <w:semiHidden/>
    <w:rsid w:val="00A97CD8"/>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646C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42209">
      <w:bodyDiv w:val="1"/>
      <w:marLeft w:val="0"/>
      <w:marRight w:val="0"/>
      <w:marTop w:val="0"/>
      <w:marBottom w:val="0"/>
      <w:divBdr>
        <w:top w:val="none" w:sz="0" w:space="0" w:color="auto"/>
        <w:left w:val="none" w:sz="0" w:space="0" w:color="auto"/>
        <w:bottom w:val="none" w:sz="0" w:space="0" w:color="auto"/>
        <w:right w:val="none" w:sz="0" w:space="0" w:color="auto"/>
      </w:divBdr>
    </w:div>
    <w:div w:id="1268999644">
      <w:bodyDiv w:val="1"/>
      <w:marLeft w:val="0"/>
      <w:marRight w:val="0"/>
      <w:marTop w:val="0"/>
      <w:marBottom w:val="0"/>
      <w:divBdr>
        <w:top w:val="none" w:sz="0" w:space="0" w:color="auto"/>
        <w:left w:val="none" w:sz="0" w:space="0" w:color="auto"/>
        <w:bottom w:val="none" w:sz="0" w:space="0" w:color="auto"/>
        <w:right w:val="none" w:sz="0" w:space="0" w:color="auto"/>
      </w:divBdr>
    </w:div>
    <w:div w:id="1722363694">
      <w:bodyDiv w:val="1"/>
      <w:marLeft w:val="0"/>
      <w:marRight w:val="0"/>
      <w:marTop w:val="0"/>
      <w:marBottom w:val="0"/>
      <w:divBdr>
        <w:top w:val="none" w:sz="0" w:space="0" w:color="auto"/>
        <w:left w:val="none" w:sz="0" w:space="0" w:color="auto"/>
        <w:bottom w:val="none" w:sz="0" w:space="0" w:color="auto"/>
        <w:right w:val="none" w:sz="0" w:space="0" w:color="auto"/>
      </w:divBdr>
    </w:div>
    <w:div w:id="1763380587">
      <w:bodyDiv w:val="1"/>
      <w:marLeft w:val="0"/>
      <w:marRight w:val="0"/>
      <w:marTop w:val="0"/>
      <w:marBottom w:val="0"/>
      <w:divBdr>
        <w:top w:val="none" w:sz="0" w:space="0" w:color="auto"/>
        <w:left w:val="none" w:sz="0" w:space="0" w:color="auto"/>
        <w:bottom w:val="none" w:sz="0" w:space="0" w:color="auto"/>
        <w:right w:val="none" w:sz="0" w:space="0" w:color="auto"/>
      </w:divBdr>
    </w:div>
    <w:div w:id="18948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CA58-89D6-4E4B-980C-BF69CE43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5809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POLICY</vt:lpstr>
    </vt:vector>
  </TitlesOfParts>
  <Company>DIOCESE OF ORLANDO</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EWorley</dc:creator>
  <cp:lastModifiedBy>Jaime Tejeda</cp:lastModifiedBy>
  <cp:revision>2</cp:revision>
  <cp:lastPrinted>2011-11-29T18:54:00Z</cp:lastPrinted>
  <dcterms:created xsi:type="dcterms:W3CDTF">2015-05-28T18:45:00Z</dcterms:created>
  <dcterms:modified xsi:type="dcterms:W3CDTF">2015-05-28T18:45:00Z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