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CB" w:rsidRPr="003603CB" w:rsidRDefault="003603CB" w:rsidP="003603CB">
      <w:pPr>
        <w:pStyle w:val="Heading1"/>
        <w:jc w:val="center"/>
        <w:rPr>
          <w:rFonts w:ascii="Times New Roman" w:hAnsi="Times New Roman"/>
          <w:i/>
          <w:sz w:val="23"/>
          <w:szCs w:val="23"/>
        </w:rPr>
      </w:pPr>
      <w:r w:rsidRPr="003603CB">
        <w:rPr>
          <w:rFonts w:ascii="Times New Roman" w:hAnsi="Times New Roman"/>
          <w:sz w:val="23"/>
          <w:szCs w:val="23"/>
          <w:highlight w:val="yellow"/>
        </w:rPr>
        <w:t xml:space="preserve">[For use with non-contracted </w:t>
      </w:r>
      <w:r>
        <w:rPr>
          <w:rFonts w:ascii="Times New Roman" w:hAnsi="Times New Roman"/>
          <w:sz w:val="23"/>
          <w:szCs w:val="23"/>
          <w:highlight w:val="yellow"/>
        </w:rPr>
        <w:t>instructional personnel</w:t>
      </w:r>
      <w:r w:rsidRPr="003603CB">
        <w:rPr>
          <w:rFonts w:ascii="Times New Roman" w:hAnsi="Times New Roman"/>
          <w:sz w:val="23"/>
          <w:szCs w:val="23"/>
          <w:highlight w:val="yellow"/>
        </w:rPr>
        <w:t xml:space="preserve"> and managers who not be asked to return next year]</w:t>
      </w:r>
    </w:p>
    <w:p w:rsidR="003603CB" w:rsidRDefault="003603CB" w:rsidP="003603CB"/>
    <w:p w:rsidR="003603CB" w:rsidRPr="003603CB" w:rsidRDefault="003603CB" w:rsidP="003603CB"/>
    <w:p w:rsidR="0000483E" w:rsidRPr="006F4975" w:rsidRDefault="0000483E">
      <w:pPr>
        <w:pStyle w:val="Heading1"/>
        <w:rPr>
          <w:rFonts w:ascii="Times New Roman" w:hAnsi="Times New Roman"/>
          <w:sz w:val="23"/>
          <w:szCs w:val="23"/>
        </w:rPr>
      </w:pPr>
      <w:r w:rsidRPr="006F4975">
        <w:rPr>
          <w:rFonts w:ascii="Times New Roman" w:hAnsi="Times New Roman"/>
          <w:sz w:val="23"/>
          <w:szCs w:val="23"/>
        </w:rPr>
        <w:t>Current Date</w:t>
      </w:r>
    </w:p>
    <w:p w:rsidR="0000483E" w:rsidRPr="006F4975" w:rsidRDefault="0000483E">
      <w:pPr>
        <w:rPr>
          <w:rFonts w:ascii="Times New Roman" w:hAnsi="Times New Roman"/>
          <w:b w:val="0"/>
          <w:sz w:val="23"/>
          <w:szCs w:val="23"/>
        </w:rPr>
      </w:pPr>
    </w:p>
    <w:p w:rsidR="0000483E" w:rsidRPr="006F4975" w:rsidRDefault="0000483E">
      <w:pPr>
        <w:rPr>
          <w:rFonts w:ascii="Times New Roman" w:hAnsi="Times New Roman"/>
          <w:b w:val="0"/>
          <w:sz w:val="23"/>
          <w:szCs w:val="23"/>
        </w:rPr>
      </w:pPr>
      <w:r w:rsidRPr="006F4975">
        <w:rPr>
          <w:rFonts w:ascii="Times New Roman" w:hAnsi="Times New Roman"/>
          <w:b w:val="0"/>
          <w:sz w:val="23"/>
          <w:szCs w:val="23"/>
        </w:rPr>
        <w:t>Name</w:t>
      </w:r>
    </w:p>
    <w:p w:rsidR="0000483E" w:rsidRDefault="0000483E">
      <w:pPr>
        <w:rPr>
          <w:rFonts w:ascii="Times New Roman" w:hAnsi="Times New Roman"/>
          <w:b w:val="0"/>
          <w:sz w:val="23"/>
          <w:szCs w:val="23"/>
        </w:rPr>
      </w:pPr>
      <w:r w:rsidRPr="006F4975">
        <w:rPr>
          <w:rFonts w:ascii="Times New Roman" w:hAnsi="Times New Roman"/>
          <w:b w:val="0"/>
          <w:sz w:val="23"/>
          <w:szCs w:val="23"/>
        </w:rPr>
        <w:t>Address</w:t>
      </w:r>
    </w:p>
    <w:p w:rsidR="00D132A7" w:rsidRDefault="00D132A7">
      <w:pPr>
        <w:rPr>
          <w:rFonts w:ascii="Times New Roman" w:hAnsi="Times New Roman"/>
          <w:b w:val="0"/>
          <w:sz w:val="23"/>
          <w:szCs w:val="23"/>
        </w:rPr>
      </w:pPr>
    </w:p>
    <w:p w:rsidR="00D132A7" w:rsidRPr="006F4975" w:rsidRDefault="00D062B0">
      <w:pPr>
        <w:rPr>
          <w:rFonts w:ascii="Times New Roman" w:hAnsi="Times New Roman"/>
          <w:b w:val="0"/>
          <w:sz w:val="23"/>
          <w:szCs w:val="23"/>
        </w:rPr>
      </w:pPr>
      <w:r>
        <w:rPr>
          <w:rFonts w:ascii="Times New Roman" w:hAnsi="Times New Roman"/>
          <w:b w:val="0"/>
          <w:sz w:val="23"/>
          <w:szCs w:val="23"/>
        </w:rPr>
        <w:t>Re: Separation of Employment at end of 2012-13 year; non-renewal of appointment for 2013-2014</w:t>
      </w:r>
    </w:p>
    <w:p w:rsidR="0000483E" w:rsidRPr="006F4975" w:rsidRDefault="0000483E">
      <w:pPr>
        <w:rPr>
          <w:rFonts w:ascii="Times New Roman" w:hAnsi="Times New Roman"/>
          <w:b w:val="0"/>
          <w:sz w:val="23"/>
          <w:szCs w:val="23"/>
        </w:rPr>
      </w:pPr>
    </w:p>
    <w:p w:rsidR="003603CB" w:rsidRDefault="003603CB">
      <w:pPr>
        <w:rPr>
          <w:rFonts w:ascii="Times New Roman" w:hAnsi="Times New Roman"/>
          <w:b w:val="0"/>
          <w:sz w:val="23"/>
          <w:szCs w:val="23"/>
        </w:rPr>
      </w:pPr>
    </w:p>
    <w:p w:rsidR="0000483E" w:rsidRPr="006F4975" w:rsidRDefault="0000483E">
      <w:pPr>
        <w:rPr>
          <w:rFonts w:ascii="Times New Roman" w:hAnsi="Times New Roman"/>
          <w:b w:val="0"/>
          <w:sz w:val="23"/>
          <w:szCs w:val="23"/>
        </w:rPr>
      </w:pPr>
      <w:r w:rsidRPr="006F4975">
        <w:rPr>
          <w:rFonts w:ascii="Times New Roman" w:hAnsi="Times New Roman"/>
          <w:b w:val="0"/>
          <w:sz w:val="23"/>
          <w:szCs w:val="23"/>
        </w:rPr>
        <w:t xml:space="preserve">Dear </w:t>
      </w:r>
      <w:r w:rsidR="006F4975">
        <w:rPr>
          <w:rFonts w:ascii="Times New Roman" w:hAnsi="Times New Roman"/>
          <w:b w:val="0"/>
          <w:sz w:val="23"/>
          <w:szCs w:val="23"/>
        </w:rPr>
        <w:t xml:space="preserve">                                              </w:t>
      </w:r>
      <w:r w:rsidRPr="006F4975">
        <w:rPr>
          <w:rFonts w:ascii="Times New Roman" w:hAnsi="Times New Roman"/>
          <w:b w:val="0"/>
          <w:sz w:val="23"/>
          <w:szCs w:val="23"/>
        </w:rPr>
        <w:t>:</w:t>
      </w:r>
    </w:p>
    <w:p w:rsidR="0000483E" w:rsidRPr="006F4975" w:rsidRDefault="0000483E">
      <w:pPr>
        <w:rPr>
          <w:rFonts w:ascii="Times New Roman" w:hAnsi="Times New Roman"/>
          <w:b w:val="0"/>
          <w:sz w:val="23"/>
          <w:szCs w:val="23"/>
        </w:rPr>
      </w:pPr>
    </w:p>
    <w:p w:rsidR="003735AF" w:rsidRDefault="003735AF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 will be the last day of school for the academic year of 2012-2013.</w:t>
      </w:r>
      <w:r w:rsidR="0017201D">
        <w:rPr>
          <w:rFonts w:ascii="Times New Roman" w:hAnsi="Times New Roman"/>
          <w:szCs w:val="24"/>
        </w:rPr>
        <w:t xml:space="preserve"> We’re appreciative of the services you’ve rendered to the students, parents and colleagues of </w:t>
      </w:r>
      <w:r w:rsidR="0017201D" w:rsidRPr="0017201D">
        <w:rPr>
          <w:rFonts w:ascii="Times New Roman" w:hAnsi="Times New Roman"/>
          <w:color w:val="FF0000"/>
          <w:szCs w:val="24"/>
        </w:rPr>
        <w:t>[NAME OF SCHOOL]</w:t>
      </w:r>
      <w:r w:rsidR="0017201D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3735AF" w:rsidRDefault="003735AF">
      <w:pPr>
        <w:pStyle w:val="BodyText"/>
        <w:rPr>
          <w:rFonts w:ascii="Times New Roman" w:hAnsi="Times New Roman"/>
          <w:szCs w:val="24"/>
        </w:rPr>
      </w:pPr>
    </w:p>
    <w:p w:rsidR="00951D77" w:rsidRDefault="005641C5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regret to inform you that b</w:t>
      </w:r>
      <w:r w:rsidR="00951D77">
        <w:rPr>
          <w:rFonts w:ascii="Times New Roman" w:hAnsi="Times New Roman"/>
          <w:szCs w:val="24"/>
        </w:rPr>
        <w:t xml:space="preserve">ased on your evaluations over the past year and other </w:t>
      </w:r>
      <w:proofErr w:type="gramStart"/>
      <w:r w:rsidR="00951D77">
        <w:rPr>
          <w:rFonts w:ascii="Times New Roman" w:hAnsi="Times New Roman"/>
          <w:szCs w:val="24"/>
        </w:rPr>
        <w:t>concerns,</w:t>
      </w:r>
      <w:proofErr w:type="gramEnd"/>
      <w:r w:rsidR="00951D77">
        <w:rPr>
          <w:rFonts w:ascii="Times New Roman" w:hAnsi="Times New Roman"/>
          <w:szCs w:val="24"/>
        </w:rPr>
        <w:t xml:space="preserve"> </w:t>
      </w:r>
      <w:r w:rsidR="00094F44">
        <w:rPr>
          <w:rFonts w:ascii="Times New Roman" w:hAnsi="Times New Roman"/>
          <w:szCs w:val="24"/>
        </w:rPr>
        <w:t xml:space="preserve">an administrative decision has been made </w:t>
      </w:r>
      <w:r w:rsidR="00EA607F">
        <w:rPr>
          <w:rFonts w:ascii="Times New Roman" w:hAnsi="Times New Roman"/>
          <w:szCs w:val="24"/>
        </w:rPr>
        <w:t xml:space="preserve">to conclude your employment with </w:t>
      </w:r>
      <w:r w:rsidR="00D132A7" w:rsidRPr="0017201D">
        <w:rPr>
          <w:rFonts w:ascii="Times New Roman" w:hAnsi="Times New Roman"/>
          <w:color w:val="FF0000"/>
          <w:szCs w:val="24"/>
        </w:rPr>
        <w:t>[NAME OF SCHOOL]</w:t>
      </w:r>
      <w:r w:rsidR="00D132A7">
        <w:rPr>
          <w:rFonts w:ascii="Times New Roman" w:hAnsi="Times New Roman"/>
          <w:color w:val="FF0000"/>
          <w:szCs w:val="24"/>
        </w:rPr>
        <w:t xml:space="preserve"> </w:t>
      </w:r>
      <w:r w:rsidR="00EA607F">
        <w:rPr>
          <w:rFonts w:ascii="Times New Roman" w:hAnsi="Times New Roman"/>
          <w:szCs w:val="24"/>
        </w:rPr>
        <w:t xml:space="preserve">as of the last day of the 2012-2013 academic year. </w:t>
      </w:r>
    </w:p>
    <w:p w:rsidR="00D132A7" w:rsidRDefault="00D132A7">
      <w:pPr>
        <w:pStyle w:val="BodyText"/>
        <w:rPr>
          <w:rFonts w:ascii="Times New Roman" w:hAnsi="Times New Roman"/>
          <w:szCs w:val="24"/>
        </w:rPr>
      </w:pPr>
    </w:p>
    <w:p w:rsidR="00D132A7" w:rsidRDefault="00D132A7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You will continue to receive your paycheck deposited in your bank account each payroll through July 31, 2013, </w:t>
      </w:r>
      <w:r w:rsidR="0004463A">
        <w:rPr>
          <w:rFonts w:ascii="Times New Roman" w:hAnsi="Times New Roman"/>
          <w:szCs w:val="24"/>
        </w:rPr>
        <w:t>according</w:t>
      </w:r>
      <w:r w:rsidR="00EA607F">
        <w:rPr>
          <w:rFonts w:ascii="Times New Roman" w:hAnsi="Times New Roman"/>
          <w:szCs w:val="24"/>
        </w:rPr>
        <w:t xml:space="preserve"> to the School’s practice of extending teacher </w:t>
      </w:r>
      <w:r w:rsidR="00D062B0">
        <w:rPr>
          <w:rFonts w:ascii="Times New Roman" w:hAnsi="Times New Roman"/>
          <w:szCs w:val="24"/>
        </w:rPr>
        <w:t xml:space="preserve">/ manager </w:t>
      </w:r>
      <w:r w:rsidR="00EA607F">
        <w:rPr>
          <w:rFonts w:ascii="Times New Roman" w:hAnsi="Times New Roman"/>
          <w:szCs w:val="24"/>
        </w:rPr>
        <w:t>compensation</w:t>
      </w:r>
      <w:r>
        <w:rPr>
          <w:rFonts w:ascii="Times New Roman" w:hAnsi="Times New Roman"/>
          <w:szCs w:val="24"/>
        </w:rPr>
        <w:t xml:space="preserve"> </w:t>
      </w:r>
      <w:r w:rsidR="0004463A">
        <w:rPr>
          <w:rFonts w:ascii="Times New Roman" w:hAnsi="Times New Roman"/>
          <w:szCs w:val="24"/>
        </w:rPr>
        <w:t>over the twelve-month period from August 1 through July 31.</w:t>
      </w:r>
    </w:p>
    <w:p w:rsidR="00D132A7" w:rsidRDefault="00D132A7">
      <w:pPr>
        <w:pStyle w:val="BodyText"/>
        <w:rPr>
          <w:rFonts w:ascii="Times New Roman" w:hAnsi="Times New Roman"/>
          <w:szCs w:val="24"/>
        </w:rPr>
      </w:pPr>
    </w:p>
    <w:p w:rsidR="00D132A7" w:rsidRDefault="00D132A7" w:rsidP="00D132A7">
      <w:pPr>
        <w:rPr>
          <w:rFonts w:ascii="Times New Roman" w:hAnsi="Times New Roman"/>
          <w:b w:val="0"/>
          <w:sz w:val="24"/>
          <w:szCs w:val="24"/>
        </w:rPr>
      </w:pPr>
      <w:r w:rsidRPr="00D132A7">
        <w:rPr>
          <w:rFonts w:ascii="Times New Roman" w:hAnsi="Times New Roman"/>
          <w:b w:val="0"/>
          <w:sz w:val="24"/>
          <w:szCs w:val="24"/>
        </w:rPr>
        <w:t xml:space="preserve">As a </w:t>
      </w:r>
      <w:r>
        <w:rPr>
          <w:rFonts w:ascii="Times New Roman" w:hAnsi="Times New Roman"/>
          <w:b w:val="0"/>
          <w:sz w:val="24"/>
          <w:szCs w:val="24"/>
        </w:rPr>
        <w:t>separating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 employee, there are a number of issues </w:t>
      </w:r>
      <w:r w:rsidR="005641C5">
        <w:rPr>
          <w:rFonts w:ascii="Times New Roman" w:hAnsi="Times New Roman"/>
          <w:b w:val="0"/>
          <w:sz w:val="24"/>
          <w:szCs w:val="24"/>
        </w:rPr>
        <w:t xml:space="preserve">of which 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you will need to be aware. </w:t>
      </w:r>
      <w:r>
        <w:rPr>
          <w:rFonts w:ascii="Times New Roman" w:hAnsi="Times New Roman"/>
          <w:b w:val="0"/>
          <w:sz w:val="24"/>
          <w:szCs w:val="24"/>
        </w:rPr>
        <w:t>Following the termination of the contract, y</w:t>
      </w:r>
      <w:r w:rsidRPr="00D132A7">
        <w:rPr>
          <w:rFonts w:ascii="Times New Roman" w:hAnsi="Times New Roman"/>
          <w:b w:val="0"/>
          <w:sz w:val="24"/>
          <w:szCs w:val="24"/>
        </w:rPr>
        <w:t>ou will receive information in the mail on continuation of any health care benefits in which you are enrolled. Your health benefits (medical and dental, if applicable) will end effective </w:t>
      </w:r>
      <w:r>
        <w:rPr>
          <w:rFonts w:ascii="Times New Roman" w:hAnsi="Times New Roman"/>
          <w:b w:val="0"/>
          <w:sz w:val="24"/>
          <w:szCs w:val="24"/>
        </w:rPr>
        <w:t>July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 31, 2013. Any questions regarding your health benefits can be addressed to the Archdiocese of Miami Office of Human Resources / Health Plan at 305-757-6241, ext 3000. Questions regarding 403(b) can be addressed to Carolina Uribe at (954) 527-1616; pension</w:t>
      </w:r>
      <w:r w:rsidR="00094F44">
        <w:rPr>
          <w:rFonts w:ascii="Times New Roman" w:hAnsi="Times New Roman"/>
          <w:b w:val="0"/>
          <w:sz w:val="24"/>
          <w:szCs w:val="24"/>
        </w:rPr>
        <w:t xml:space="preserve"> and cash balance plan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 to Ed</w:t>
      </w:r>
      <w:r>
        <w:rPr>
          <w:rFonts w:ascii="Times New Roman" w:hAnsi="Times New Roman"/>
          <w:b w:val="0"/>
          <w:sz w:val="24"/>
          <w:szCs w:val="24"/>
        </w:rPr>
        <w:t xml:space="preserve">emir Estrada of Gabriel, Roeder, Smith 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&amp; </w:t>
      </w:r>
      <w:r>
        <w:rPr>
          <w:rFonts w:ascii="Times New Roman" w:hAnsi="Times New Roman"/>
          <w:b w:val="0"/>
          <w:sz w:val="24"/>
          <w:szCs w:val="24"/>
        </w:rPr>
        <w:t>Co.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 at 954-527-1616. Regarding the latter, the Pension Plan will calculate your future retirement benefit and options available to you even if you are not yet eligible to collect retirement benefits.  </w:t>
      </w:r>
    </w:p>
    <w:p w:rsidR="00D132A7" w:rsidRPr="00D132A7" w:rsidRDefault="00D132A7" w:rsidP="00D132A7">
      <w:pPr>
        <w:rPr>
          <w:rFonts w:ascii="Times New Roman" w:hAnsi="Times New Roman"/>
          <w:b w:val="0"/>
          <w:sz w:val="24"/>
          <w:szCs w:val="24"/>
        </w:rPr>
      </w:pPr>
    </w:p>
    <w:p w:rsidR="00D132A7" w:rsidRPr="00D132A7" w:rsidRDefault="00D132A7" w:rsidP="00D132A7">
      <w:pPr>
        <w:rPr>
          <w:rFonts w:ascii="Times New Roman" w:hAnsi="Times New Roman"/>
          <w:b w:val="0"/>
          <w:sz w:val="24"/>
          <w:szCs w:val="24"/>
        </w:rPr>
      </w:pPr>
      <w:r w:rsidRPr="00D132A7">
        <w:rPr>
          <w:rFonts w:ascii="Times New Roman" w:hAnsi="Times New Roman"/>
          <w:b w:val="0"/>
          <w:sz w:val="24"/>
          <w:szCs w:val="24"/>
        </w:rPr>
        <w:t>To ensure that you receive documents and notices from the Archdiocese of Miami health, pension</w:t>
      </w:r>
      <w:r w:rsidR="00094F44">
        <w:rPr>
          <w:rFonts w:ascii="Times New Roman" w:hAnsi="Times New Roman"/>
          <w:b w:val="0"/>
          <w:sz w:val="24"/>
          <w:szCs w:val="24"/>
        </w:rPr>
        <w:t>/cash balance</w:t>
      </w:r>
      <w:r w:rsidRPr="00D132A7">
        <w:rPr>
          <w:rFonts w:ascii="Times New Roman" w:hAnsi="Times New Roman"/>
          <w:b w:val="0"/>
          <w:sz w:val="24"/>
          <w:szCs w:val="24"/>
        </w:rPr>
        <w:t xml:space="preserve"> and 403(b) plans, please contact the respective entities if your address changes.</w:t>
      </w:r>
    </w:p>
    <w:p w:rsidR="00094F44" w:rsidRDefault="00D132A7" w:rsidP="00094F44">
      <w:pPr>
        <w:pStyle w:val="NormalWeb"/>
        <w:spacing w:after="0" w:afterAutospacing="0"/>
        <w:rPr>
          <w:b/>
          <w:bCs/>
          <w:color w:val="000000"/>
        </w:rPr>
      </w:pPr>
      <w:r w:rsidRPr="00C57D9E">
        <w:rPr>
          <w:b/>
          <w:bCs/>
          <w:color w:val="000000"/>
        </w:rPr>
        <w:t xml:space="preserve">Return of </w:t>
      </w:r>
      <w:r>
        <w:rPr>
          <w:b/>
          <w:bCs/>
          <w:color w:val="000000"/>
        </w:rPr>
        <w:t>P</w:t>
      </w:r>
      <w:r w:rsidRPr="00C57D9E">
        <w:rPr>
          <w:b/>
          <w:bCs/>
          <w:color w:val="000000"/>
        </w:rPr>
        <w:t>roperty</w:t>
      </w:r>
    </w:p>
    <w:p w:rsidR="00D132A7" w:rsidRDefault="00D132A7" w:rsidP="00094F44">
      <w:pPr>
        <w:pStyle w:val="NormalWeb"/>
        <w:spacing w:before="0" w:beforeAutospacing="0" w:after="0" w:afterAutospacing="0"/>
        <w:rPr>
          <w:color w:val="000000"/>
        </w:rPr>
      </w:pPr>
      <w:r w:rsidRPr="00C57D9E">
        <w:rPr>
          <w:color w:val="000000"/>
        </w:rPr>
        <w:t xml:space="preserve">According to our policy, employees are required to return all </w:t>
      </w:r>
      <w:r>
        <w:rPr>
          <w:color w:val="000000"/>
        </w:rPr>
        <w:t xml:space="preserve">school </w:t>
      </w:r>
      <w:r w:rsidRPr="00C57D9E">
        <w:rPr>
          <w:color w:val="000000"/>
        </w:rPr>
        <w:t xml:space="preserve">equipment upon </w:t>
      </w:r>
      <w:r w:rsidR="00094F44">
        <w:rPr>
          <w:color w:val="000000"/>
        </w:rPr>
        <w:t>separation</w:t>
      </w:r>
      <w:r w:rsidRPr="00C57D9E">
        <w:rPr>
          <w:color w:val="000000"/>
        </w:rPr>
        <w:t>. You will need</w:t>
      </w:r>
      <w:r>
        <w:rPr>
          <w:color w:val="000000"/>
        </w:rPr>
        <w:t xml:space="preserve"> to turn in the following items:</w:t>
      </w:r>
    </w:p>
    <w:p w:rsidR="00094F44" w:rsidRDefault="00094F44" w:rsidP="00094F44">
      <w:pPr>
        <w:pStyle w:val="NormalWeb"/>
        <w:spacing w:before="60" w:beforeAutospacing="0"/>
        <w:ind w:firstLine="720"/>
        <w:rPr>
          <w:color w:val="000000"/>
        </w:rPr>
      </w:pPr>
      <w:r>
        <w:rPr>
          <w:color w:val="000000"/>
        </w:rPr>
        <w:t>Keys, lesson plan books, grade books, teaching manuals, electronic devices, Mimeo boards</w:t>
      </w:r>
    </w:p>
    <w:p w:rsidR="0000483E" w:rsidRPr="006F4975" w:rsidRDefault="005641C5"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Thank you for the service you have provided to the students and community of </w:t>
      </w:r>
      <w:r w:rsidRPr="0017201D">
        <w:rPr>
          <w:rFonts w:ascii="Times New Roman" w:hAnsi="Times New Roman"/>
          <w:color w:val="FF0000"/>
          <w:szCs w:val="24"/>
        </w:rPr>
        <w:t>[NAME OF SCHOOL]</w:t>
      </w:r>
      <w:r>
        <w:rPr>
          <w:rFonts w:ascii="Times New Roman" w:hAnsi="Times New Roman"/>
          <w:b w:val="0"/>
          <w:sz w:val="24"/>
          <w:szCs w:val="24"/>
        </w:rPr>
        <w:t>. I sincerely wish you the best in your future endeavors.</w:t>
      </w: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</w:p>
    <w:p w:rsidR="00FC3D7E" w:rsidRDefault="00FC3D7E">
      <w:pPr>
        <w:rPr>
          <w:rFonts w:ascii="Times New Roman" w:hAnsi="Times New Roman"/>
          <w:b w:val="0"/>
          <w:sz w:val="24"/>
          <w:szCs w:val="24"/>
        </w:rPr>
      </w:pP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  <w:r w:rsidRPr="006F4975">
        <w:rPr>
          <w:rFonts w:ascii="Times New Roman" w:hAnsi="Times New Roman"/>
          <w:b w:val="0"/>
          <w:sz w:val="24"/>
          <w:szCs w:val="24"/>
        </w:rPr>
        <w:t>Sincerely,</w:t>
      </w: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  <w:r w:rsidRPr="006F4975">
        <w:rPr>
          <w:rFonts w:ascii="Times New Roman" w:hAnsi="Times New Roman"/>
          <w:b w:val="0"/>
          <w:sz w:val="24"/>
          <w:szCs w:val="24"/>
        </w:rPr>
        <w:t>_____________________________</w:t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  <w:t>__________________________________</w:t>
      </w:r>
    </w:p>
    <w:p w:rsidR="0000483E" w:rsidRPr="006F4975" w:rsidRDefault="0000483E">
      <w:pPr>
        <w:rPr>
          <w:rFonts w:ascii="Times New Roman" w:hAnsi="Times New Roman"/>
          <w:b w:val="0"/>
          <w:sz w:val="24"/>
          <w:szCs w:val="24"/>
        </w:rPr>
      </w:pPr>
      <w:r w:rsidRPr="006F4975">
        <w:rPr>
          <w:rFonts w:ascii="Times New Roman" w:hAnsi="Times New Roman"/>
          <w:b w:val="0"/>
          <w:sz w:val="24"/>
          <w:szCs w:val="24"/>
        </w:rPr>
        <w:t>Principal Signature</w:t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</w:r>
      <w:r w:rsidRPr="006F4975">
        <w:rPr>
          <w:rFonts w:ascii="Times New Roman" w:hAnsi="Times New Roman"/>
          <w:b w:val="0"/>
          <w:sz w:val="24"/>
          <w:szCs w:val="24"/>
        </w:rPr>
        <w:tab/>
        <w:t>Signature</w:t>
      </w:r>
    </w:p>
    <w:p w:rsidR="00302230" w:rsidRDefault="00302230">
      <w:pPr>
        <w:rPr>
          <w:rFonts w:ascii="Times New Roman" w:hAnsi="Times New Roman"/>
          <w:b w:val="0"/>
          <w:sz w:val="24"/>
          <w:szCs w:val="24"/>
        </w:rPr>
      </w:pPr>
    </w:p>
    <w:sectPr w:rsidR="00302230" w:rsidSect="007E3DA4">
      <w:headerReference w:type="default" r:id="rId7"/>
      <w:pgSz w:w="12240" w:h="15840"/>
      <w:pgMar w:top="2160" w:right="1008" w:bottom="1152" w:left="10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31" w:rsidRDefault="00E24431">
      <w:r>
        <w:separator/>
      </w:r>
    </w:p>
  </w:endnote>
  <w:endnote w:type="continuationSeparator" w:id="0">
    <w:p w:rsidR="00E24431" w:rsidRDefault="00E24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31" w:rsidRDefault="00E24431">
      <w:r>
        <w:separator/>
      </w:r>
    </w:p>
  </w:footnote>
  <w:footnote w:type="continuationSeparator" w:id="0">
    <w:p w:rsidR="00E24431" w:rsidRDefault="00E24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975" w:rsidRDefault="006F4975" w:rsidP="006F4975">
    <w:pPr>
      <w:pStyle w:val="Header"/>
      <w:jc w:val="center"/>
      <w:rPr>
        <w:sz w:val="24"/>
        <w:szCs w:val="24"/>
      </w:rPr>
    </w:pPr>
  </w:p>
  <w:p w:rsidR="006F4975" w:rsidRPr="006F4975" w:rsidRDefault="006F4975" w:rsidP="006F4975">
    <w:pPr>
      <w:pStyle w:val="Header"/>
      <w:jc w:val="center"/>
      <w:rPr>
        <w:rFonts w:ascii="Times New Roman" w:hAnsi="Times New Roman"/>
        <w:i/>
        <w:color w:val="808080" w:themeColor="background1" w:themeShade="80"/>
        <w:sz w:val="28"/>
        <w:szCs w:val="28"/>
      </w:rPr>
    </w:pPr>
    <w:r w:rsidRPr="006F4975">
      <w:rPr>
        <w:rFonts w:ascii="Times New Roman" w:hAnsi="Times New Roman"/>
        <w:i/>
        <w:color w:val="808080" w:themeColor="background1" w:themeShade="80"/>
        <w:sz w:val="28"/>
        <w:szCs w:val="28"/>
      </w:rPr>
      <w:t>[School Letterhead]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6F1D"/>
    <w:multiLevelType w:val="hybridMultilevel"/>
    <w:tmpl w:val="F94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07674"/>
    <w:rsid w:val="0000483E"/>
    <w:rsid w:val="000435EB"/>
    <w:rsid w:val="0004463A"/>
    <w:rsid w:val="00094F44"/>
    <w:rsid w:val="000B01F6"/>
    <w:rsid w:val="00113DC6"/>
    <w:rsid w:val="00165F9C"/>
    <w:rsid w:val="0017201D"/>
    <w:rsid w:val="001D0063"/>
    <w:rsid w:val="001D28EE"/>
    <w:rsid w:val="00265D44"/>
    <w:rsid w:val="002760C2"/>
    <w:rsid w:val="002A7CF3"/>
    <w:rsid w:val="002B5E4A"/>
    <w:rsid w:val="002C62ED"/>
    <w:rsid w:val="002C71B9"/>
    <w:rsid w:val="00302230"/>
    <w:rsid w:val="003603CB"/>
    <w:rsid w:val="00360A6D"/>
    <w:rsid w:val="003735AF"/>
    <w:rsid w:val="003D2C93"/>
    <w:rsid w:val="00431258"/>
    <w:rsid w:val="004E2EFC"/>
    <w:rsid w:val="00507674"/>
    <w:rsid w:val="00552FDF"/>
    <w:rsid w:val="005641C5"/>
    <w:rsid w:val="005812DB"/>
    <w:rsid w:val="005C3173"/>
    <w:rsid w:val="0060782A"/>
    <w:rsid w:val="006F4975"/>
    <w:rsid w:val="00775E3B"/>
    <w:rsid w:val="007E3DA4"/>
    <w:rsid w:val="00874DC1"/>
    <w:rsid w:val="00897AEB"/>
    <w:rsid w:val="008C6003"/>
    <w:rsid w:val="0090726E"/>
    <w:rsid w:val="00951D77"/>
    <w:rsid w:val="00992349"/>
    <w:rsid w:val="00996EEB"/>
    <w:rsid w:val="009B3B36"/>
    <w:rsid w:val="00A63425"/>
    <w:rsid w:val="00B34DFD"/>
    <w:rsid w:val="00B53816"/>
    <w:rsid w:val="00BC71C5"/>
    <w:rsid w:val="00BF0452"/>
    <w:rsid w:val="00C2380C"/>
    <w:rsid w:val="00C90101"/>
    <w:rsid w:val="00CC30D6"/>
    <w:rsid w:val="00D062B0"/>
    <w:rsid w:val="00D132A7"/>
    <w:rsid w:val="00D339D6"/>
    <w:rsid w:val="00D54DCC"/>
    <w:rsid w:val="00DE0B25"/>
    <w:rsid w:val="00E24431"/>
    <w:rsid w:val="00E2669E"/>
    <w:rsid w:val="00E500EF"/>
    <w:rsid w:val="00E5328D"/>
    <w:rsid w:val="00E61284"/>
    <w:rsid w:val="00EA607F"/>
    <w:rsid w:val="00EC6909"/>
    <w:rsid w:val="00F021DC"/>
    <w:rsid w:val="00F25167"/>
    <w:rsid w:val="00F67D75"/>
    <w:rsid w:val="00F72118"/>
    <w:rsid w:val="00FC1E15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3DA4"/>
    <w:rPr>
      <w:rFonts w:ascii="Bookman Old Style" w:hAnsi="Bookman Old Style"/>
      <w:b/>
    </w:rPr>
  </w:style>
  <w:style w:type="paragraph" w:styleId="Heading1">
    <w:name w:val="heading 1"/>
    <w:basedOn w:val="Normal"/>
    <w:next w:val="Normal"/>
    <w:qFormat/>
    <w:rsid w:val="007E3DA4"/>
    <w:pPr>
      <w:keepNext/>
      <w:outlineLvl w:val="0"/>
    </w:pPr>
    <w:rPr>
      <w:rFonts w:ascii="Bell MT" w:hAnsi="Bell MT"/>
      <w:b w:val="0"/>
      <w:sz w:val="28"/>
    </w:rPr>
  </w:style>
  <w:style w:type="paragraph" w:styleId="Heading2">
    <w:name w:val="heading 2"/>
    <w:basedOn w:val="Normal"/>
    <w:next w:val="Normal"/>
    <w:qFormat/>
    <w:rsid w:val="007E3DA4"/>
    <w:pPr>
      <w:keepNext/>
      <w:outlineLvl w:val="1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3DA4"/>
    <w:rPr>
      <w:b w:val="0"/>
      <w:sz w:val="24"/>
    </w:rPr>
  </w:style>
  <w:style w:type="paragraph" w:styleId="BalloonText">
    <w:name w:val="Balloon Text"/>
    <w:basedOn w:val="Normal"/>
    <w:semiHidden/>
    <w:rsid w:val="007E3D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3D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3DA4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basedOn w:val="DefaultParagraphFont"/>
    <w:rsid w:val="007E3DA4"/>
    <w:rPr>
      <w:rFonts w:ascii="Bookman Old Style" w:hAnsi="Bookman Old Style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rsid w:val="00FC3D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3D7E"/>
  </w:style>
  <w:style w:type="character" w:customStyle="1" w:styleId="CommentTextChar">
    <w:name w:val="Comment Text Char"/>
    <w:basedOn w:val="DefaultParagraphFont"/>
    <w:link w:val="CommentText"/>
    <w:rsid w:val="00FC3D7E"/>
    <w:rPr>
      <w:rFonts w:ascii="Bookman Old Style" w:hAnsi="Bookman Old Style"/>
      <w:b/>
    </w:rPr>
  </w:style>
  <w:style w:type="paragraph" w:styleId="CommentSubject">
    <w:name w:val="annotation subject"/>
    <w:basedOn w:val="CommentText"/>
    <w:next w:val="CommentText"/>
    <w:link w:val="CommentSubjectChar"/>
    <w:rsid w:val="00FC3D7E"/>
    <w:rPr>
      <w:bCs/>
    </w:rPr>
  </w:style>
  <w:style w:type="character" w:customStyle="1" w:styleId="CommentSubjectChar">
    <w:name w:val="Comment Subject Char"/>
    <w:basedOn w:val="CommentTextChar"/>
    <w:link w:val="CommentSubject"/>
    <w:rsid w:val="00FC3D7E"/>
    <w:rPr>
      <w:rFonts w:ascii="Bookman Old Style" w:hAnsi="Bookman Old Style"/>
      <w:b/>
      <w:bCs/>
    </w:rPr>
  </w:style>
  <w:style w:type="paragraph" w:styleId="ListParagraph">
    <w:name w:val="List Paragraph"/>
    <w:basedOn w:val="Normal"/>
    <w:uiPriority w:val="34"/>
    <w:qFormat/>
    <w:rsid w:val="00165F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132A7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Pinto</dc:creator>
  <cp:lastModifiedBy>LPinto</cp:lastModifiedBy>
  <cp:revision>4</cp:revision>
  <cp:lastPrinted>2013-04-29T20:01:00Z</cp:lastPrinted>
  <dcterms:created xsi:type="dcterms:W3CDTF">2013-05-08T18:11:00Z</dcterms:created>
  <dcterms:modified xsi:type="dcterms:W3CDTF">2013-05-08T19:15:00Z</dcterms:modified>
</cp:coreProperties>
</file>