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CF24" w14:textId="2CDBBF7C" w:rsidR="00E00198" w:rsidRPr="00EC5E2B" w:rsidRDefault="00E00198">
      <w:pPr>
        <w:rPr>
          <w:sz w:val="22"/>
          <w:szCs w:val="22"/>
        </w:rPr>
      </w:pPr>
    </w:p>
    <w:p w14:paraId="686467A6" w14:textId="46F8AC80" w:rsidR="00E00198" w:rsidRPr="00EC5E2B" w:rsidRDefault="008274A8" w:rsidP="00F418A2">
      <w:pPr>
        <w:spacing w:after="240"/>
        <w:jc w:val="center"/>
        <w:rPr>
          <w:b/>
        </w:rPr>
      </w:pPr>
      <w:r w:rsidRPr="00EC5E2B">
        <w:rPr>
          <w:b/>
        </w:rPr>
        <w:t xml:space="preserve">Goals for </w:t>
      </w:r>
      <w:r w:rsidR="004A7416">
        <w:rPr>
          <w:b/>
        </w:rPr>
        <w:t>FY 202</w:t>
      </w:r>
      <w:r w:rsidR="00842D4C">
        <w:rPr>
          <w:b/>
        </w:rPr>
        <w:t>5</w:t>
      </w:r>
      <w:r w:rsidR="004A7416">
        <w:rPr>
          <w:b/>
        </w:rPr>
        <w:t xml:space="preserve">  (</w:t>
      </w:r>
      <w:r w:rsidRPr="00EC5E2B">
        <w:rPr>
          <w:b/>
        </w:rPr>
        <w:t>202</w:t>
      </w:r>
      <w:r w:rsidR="00842D4C">
        <w:rPr>
          <w:b/>
        </w:rPr>
        <w:t>4</w:t>
      </w:r>
      <w:r w:rsidRPr="00EC5E2B">
        <w:rPr>
          <w:b/>
        </w:rPr>
        <w:t>-2</w:t>
      </w:r>
      <w:r w:rsidR="00842D4C">
        <w:rPr>
          <w:b/>
        </w:rPr>
        <w:t>5</w:t>
      </w:r>
      <w:r w:rsidR="004A7416">
        <w:rPr>
          <w:b/>
        </w:rPr>
        <w:t>)</w:t>
      </w:r>
      <w:r w:rsidR="009C1B81" w:rsidRPr="00EC5E2B">
        <w:rPr>
          <w:b/>
        </w:rPr>
        <w:t xml:space="preserve"> </w:t>
      </w:r>
    </w:p>
    <w:p w14:paraId="3F6ED29E" w14:textId="3A9BA01F" w:rsidR="00B612CA" w:rsidRPr="00EC5E2B" w:rsidRDefault="00365FA9" w:rsidP="00B612C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512EA" wp14:editId="48C7F8AB">
                <wp:simplePos x="0" y="0"/>
                <wp:positionH relativeFrom="column">
                  <wp:posOffset>428625</wp:posOffset>
                </wp:positionH>
                <wp:positionV relativeFrom="paragraph">
                  <wp:posOffset>154940</wp:posOffset>
                </wp:positionV>
                <wp:extent cx="1466850" cy="0"/>
                <wp:effectExtent l="9525" t="5080" r="9525" b="1397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26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3.75pt;margin-top:12.2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6F5eUt0AAAAIAQAADwAAAGRycy9kb3ducmV2&#10;LnhtbEyPwU7DMBBE70j8g7VIXBB1GrWlDXGqCokDR9pKXLfxkgTidRQ7TejXs4gDHHdmNPsm306u&#10;VWfqQ+PZwHyWgCIuvW24MnA8PN+vQYWIbLH1TAa+KMC2uL7KMbN+5Fc672OlpIRDhgbqGLtM61DW&#10;5DDMfEcs3rvvHUY5+0rbHkcpd61Ok2SlHTYsH2rs6Kmm8nM/OAMUhuU82W1cdXy5jHdv6eVj7A7G&#10;3N5Mu0dQkab4F4YffEGHQphOfmAbVGtg9bCUpIF0sQAlfrpZi3D6FXSR6/8Dim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6F5eUt0AAAAIAQAADwAAAAAAAAAAAAAAAAASBAAAZHJz&#10;L2Rvd25yZXYueG1sUEsFBgAAAAAEAAQA8wAAABwFAAAAAA==&#10;"/>
            </w:pict>
          </mc:Fallback>
        </mc:AlternateContent>
      </w:r>
      <w:r w:rsidR="00443607" w:rsidRPr="00EC5E2B">
        <w:rPr>
          <w:sz w:val="22"/>
          <w:szCs w:val="22"/>
        </w:rPr>
        <w:t xml:space="preserve">Name:  </w:t>
      </w:r>
      <w:r w:rsidR="00B612CA">
        <w:rPr>
          <w:sz w:val="22"/>
          <w:szCs w:val="22"/>
        </w:rPr>
        <w:t xml:space="preserve"> </w:t>
      </w:r>
      <w:r w:rsidR="00214D42">
        <w:rPr>
          <w:sz w:val="22"/>
          <w:szCs w:val="22"/>
        </w:rPr>
        <w:t xml:space="preserve"> </w:t>
      </w:r>
      <w:r w:rsidR="00214D42">
        <w:rPr>
          <w:sz w:val="22"/>
          <w:szCs w:val="22"/>
        </w:rPr>
        <w:tab/>
      </w:r>
      <w:r w:rsidR="00B612CA">
        <w:rPr>
          <w:sz w:val="22"/>
          <w:szCs w:val="22"/>
        </w:rPr>
        <w:tab/>
      </w:r>
      <w:r w:rsidR="00B612CA">
        <w:rPr>
          <w:sz w:val="22"/>
          <w:szCs w:val="22"/>
        </w:rPr>
        <w:tab/>
        <w:t xml:space="preserve">    </w:t>
      </w:r>
      <w:r w:rsidR="00B612CA" w:rsidRPr="00EC5E2B">
        <w:rPr>
          <w:sz w:val="22"/>
          <w:szCs w:val="22"/>
        </w:rPr>
        <w:t xml:space="preserve">Job Title / Role:  </w:t>
      </w:r>
      <w:r w:rsidR="00214D42">
        <w:rPr>
          <w:sz w:val="22"/>
          <w:szCs w:val="22"/>
        </w:rPr>
        <w:tab/>
      </w:r>
      <w:r w:rsidR="00214D42">
        <w:rPr>
          <w:sz w:val="22"/>
          <w:szCs w:val="22"/>
        </w:rPr>
        <w:tab/>
      </w:r>
      <w:r w:rsidR="00214D42">
        <w:rPr>
          <w:sz w:val="22"/>
          <w:szCs w:val="22"/>
        </w:rPr>
        <w:tab/>
      </w:r>
      <w:r w:rsidR="00B612CA">
        <w:rPr>
          <w:b/>
          <w:bCs/>
          <w:sz w:val="22"/>
          <w:szCs w:val="22"/>
        </w:rPr>
        <w:tab/>
      </w:r>
      <w:r w:rsidR="00B612CA">
        <w:rPr>
          <w:b/>
          <w:bCs/>
          <w:sz w:val="22"/>
          <w:szCs w:val="22"/>
        </w:rPr>
        <w:tab/>
        <w:t xml:space="preserve">Date:   </w:t>
      </w:r>
    </w:p>
    <w:p w14:paraId="11870C22" w14:textId="50906CC6" w:rsidR="008274A8" w:rsidRPr="00EC5E2B" w:rsidRDefault="00365FA9" w:rsidP="0044360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512EA" wp14:editId="32570CBD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</wp:posOffset>
                </wp:positionV>
                <wp:extent cx="1466850" cy="0"/>
                <wp:effectExtent l="9525" t="9525" r="9525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A2F0" id="AutoShape 18" o:spid="_x0000_s1026" type="#_x0000_t32" style="position:absolute;margin-left:423pt;margin-top:1.4pt;width:1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Icqvhd0AAAAIAQAADwAAAGRycy9kb3ducmV2&#10;LnhtbEyPzU7DMBCE70i8g7VIvSBqN6I/hDhVVYkDR9pKXN14SQLxOoqdJvTp2fZSjjszmp0vW4+u&#10;ESfsQu1Jw2yqQCAV3tZUajjs355WIEI0ZE3jCTX8YoB1fn+XmdT6gT7wtIul4BIKqdFQxdimUoai&#10;QmfC1LdI7H35zpnIZ1dK25mBy10jE6UW0pma+ENlWtxWWPzseqcBQz+fqc2LKw/v5+HxMzl/D+1e&#10;68nDuHkFEXGMtzBc5vN0yHnT0fdkg2g0rJ4XzBI1JExw8dVyycLxKsg8k/8B8j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Icqvhd0AAAAIAQAADwAAAAAAAAAAAAAAAAASBAAAZHJz&#10;L2Rvd25yZXYueG1sUEsFBgAAAAAEAAQA8wAAAB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12EA" wp14:editId="0F5470D2">
                <wp:simplePos x="0" y="0"/>
                <wp:positionH relativeFrom="column">
                  <wp:posOffset>2900680</wp:posOffset>
                </wp:positionH>
                <wp:positionV relativeFrom="paragraph">
                  <wp:posOffset>8255</wp:posOffset>
                </wp:positionV>
                <wp:extent cx="1885950" cy="0"/>
                <wp:effectExtent l="5080" t="9525" r="13970" b="95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4019" id="AutoShape 17" o:spid="_x0000_s1026" type="#_x0000_t32" style="position:absolute;margin-left:228.4pt;margin-top:.65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"/>
            </w:pict>
          </mc:Fallback>
        </mc:AlternateContent>
      </w:r>
    </w:p>
    <w:p w14:paraId="7DFD2168" w14:textId="1F0B59F7" w:rsidR="00443607" w:rsidRPr="00EC5E2B" w:rsidRDefault="00443607" w:rsidP="00461DDB">
      <w:p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>Instructions:</w:t>
      </w:r>
    </w:p>
    <w:p w14:paraId="72F79B00" w14:textId="2C0501DD" w:rsidR="00443607" w:rsidRPr="00EC5E2B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Review </w:t>
      </w:r>
      <w:r w:rsidRPr="00EC5E2B">
        <w:rPr>
          <w:b/>
          <w:bCs/>
          <w:sz w:val="22"/>
          <w:szCs w:val="22"/>
        </w:rPr>
        <w:t>Job Description</w:t>
      </w:r>
      <w:r w:rsidRPr="00EC5E2B">
        <w:rPr>
          <w:sz w:val="22"/>
          <w:szCs w:val="22"/>
        </w:rPr>
        <w:t xml:space="preserve"> and </w:t>
      </w:r>
      <w:r w:rsidRPr="00EC5E2B">
        <w:rPr>
          <w:b/>
          <w:bCs/>
          <w:sz w:val="22"/>
          <w:szCs w:val="22"/>
        </w:rPr>
        <w:t>Performance Evaluation</w:t>
      </w:r>
    </w:p>
    <w:p w14:paraId="20023188" w14:textId="5DFC2EB0" w:rsidR="00443607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List </w:t>
      </w:r>
      <w:r w:rsidR="00B612CA">
        <w:rPr>
          <w:sz w:val="22"/>
          <w:szCs w:val="22"/>
        </w:rPr>
        <w:t>Key Responsibility Areas and FY202</w:t>
      </w:r>
      <w:r w:rsidR="00842D4C">
        <w:rPr>
          <w:sz w:val="22"/>
          <w:szCs w:val="22"/>
        </w:rPr>
        <w:t>5</w:t>
      </w:r>
      <w:r w:rsidR="00B612CA">
        <w:rPr>
          <w:sz w:val="22"/>
          <w:szCs w:val="22"/>
        </w:rPr>
        <w:t xml:space="preserve"> goals under each of those areas</w:t>
      </w:r>
    </w:p>
    <w:p w14:paraId="6B127F9E" w14:textId="76690CAD" w:rsidR="00B612CA" w:rsidRDefault="00B612CA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Indicate specific due dates</w:t>
      </w:r>
    </w:p>
    <w:p w14:paraId="76F53945" w14:textId="5BDA84D9" w:rsidR="00461DDB" w:rsidRDefault="008A4C15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Set up periodic dates to Review Progress (e.g., quarterly, or tied to a specific event or campaign)</w:t>
      </w:r>
    </w:p>
    <w:p w14:paraId="69275AC3" w14:textId="77777777" w:rsidR="00461DDB" w:rsidRPr="00461DDB" w:rsidRDefault="00461DDB" w:rsidP="00461DDB">
      <w:pPr>
        <w:spacing w:before="120"/>
        <w:ind w:left="825"/>
        <w:rPr>
          <w:sz w:val="2"/>
          <w:szCs w:val="2"/>
        </w:rPr>
      </w:pPr>
    </w:p>
    <w:p w14:paraId="0D356D0D" w14:textId="77777777" w:rsidR="0056790E" w:rsidRPr="00EC5E2B" w:rsidRDefault="0056790E" w:rsidP="00443607">
      <w:pPr>
        <w:rPr>
          <w:rFonts w:ascii="GillSans" w:hAnsi="GillSans"/>
          <w:b/>
          <w:bCs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0A0" w:firstRow="1" w:lastRow="0" w:firstColumn="1" w:lastColumn="0" w:noHBand="0" w:noVBand="0"/>
      </w:tblPr>
      <w:tblGrid>
        <w:gridCol w:w="1548"/>
        <w:gridCol w:w="3510"/>
        <w:gridCol w:w="4770"/>
        <w:gridCol w:w="1350"/>
      </w:tblGrid>
      <w:tr w:rsidR="00EC5E2B" w:rsidRPr="00EC5E2B" w14:paraId="62DCA23F" w14:textId="77777777" w:rsidTr="008C5CCE">
        <w:trPr>
          <w:cantSplit/>
          <w:trHeight w:val="692"/>
        </w:trPr>
        <w:tc>
          <w:tcPr>
            <w:tcW w:w="1548" w:type="dxa"/>
            <w:vAlign w:val="bottom"/>
          </w:tcPr>
          <w:p w14:paraId="30DE7A9A" w14:textId="24133C0B" w:rsidR="00EC5E2B" w:rsidRPr="00EC5E2B" w:rsidRDefault="00EC5E2B" w:rsidP="00AE755D">
            <w:pPr>
              <w:rPr>
                <w:rFonts w:ascii="GillSans" w:hAnsi="GillSans"/>
                <w:b/>
                <w:bCs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3510" w:type="dxa"/>
            <w:vAlign w:val="bottom"/>
          </w:tcPr>
          <w:p w14:paraId="03C519EF" w14:textId="1F48A3DF" w:rsidR="00EC5E2B" w:rsidRPr="00EC5E2B" w:rsidRDefault="00EC5E2B" w:rsidP="00F418A2">
            <w:pPr>
              <w:rPr>
                <w:rFonts w:ascii="GillSans" w:hAnsi="GillSans"/>
                <w:sz w:val="22"/>
                <w:szCs w:val="22"/>
              </w:rPr>
            </w:pPr>
            <w:r w:rsidRPr="0059069B">
              <w:rPr>
                <w:rFonts w:ascii="GillSans" w:hAnsi="GillSans"/>
                <w:b/>
                <w:bCs/>
                <w:color w:val="A50021"/>
                <w:sz w:val="22"/>
                <w:szCs w:val="22"/>
                <w:u w:val="single"/>
              </w:rPr>
              <w:t>Key Responsibility Area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as described in job description</w:t>
            </w:r>
          </w:p>
        </w:tc>
        <w:tc>
          <w:tcPr>
            <w:tcW w:w="4770" w:type="dxa"/>
            <w:vAlign w:val="bottom"/>
          </w:tcPr>
          <w:p w14:paraId="12DFA16F" w14:textId="155DBC66" w:rsidR="00EC5E2B" w:rsidRPr="00EC5E2B" w:rsidRDefault="00EC5E2B" w:rsidP="00AE755D">
            <w:pPr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FY 202</w:t>
            </w:r>
            <w:r w:rsidR="00842D4C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5</w:t>
            </w: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 xml:space="preserve"> Goals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(including outcomes and timelines)</w:t>
            </w:r>
          </w:p>
        </w:tc>
        <w:tc>
          <w:tcPr>
            <w:tcW w:w="1350" w:type="dxa"/>
            <w:vAlign w:val="bottom"/>
          </w:tcPr>
          <w:p w14:paraId="4A98CC26" w14:textId="49B803B6" w:rsidR="00EC5E2B" w:rsidRPr="00B573FA" w:rsidRDefault="00B573FA" w:rsidP="00FC503A">
            <w:pP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  <w:t>Date Due</w:t>
            </w:r>
          </w:p>
        </w:tc>
      </w:tr>
      <w:tr w:rsidR="00EC5E2B" w:rsidRPr="00EC5E2B" w14:paraId="0E0C9D89" w14:textId="77777777" w:rsidTr="00FD1FDC">
        <w:tc>
          <w:tcPr>
            <w:tcW w:w="1548" w:type="dxa"/>
          </w:tcPr>
          <w:p w14:paraId="0C44C577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5E8EB58E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F497C6A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A161985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36F1C40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626364C" w14:textId="5CDDC8D9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2FDDB3A" w14:textId="05248666" w:rsidR="00EC5E2B" w:rsidRPr="00EC5E2B" w:rsidRDefault="00EC5E2B" w:rsidP="00503A4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FCFFCD5" w14:textId="2F9513C7" w:rsidR="00EC5E2B" w:rsidRPr="00EC5E2B" w:rsidRDefault="00EC5E2B" w:rsidP="00214D42">
            <w:pPr>
              <w:pStyle w:val="ListParagraph"/>
              <w:ind w:left="360"/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0E2F638" w14:textId="782B48CF" w:rsidR="00EC5E2B" w:rsidRPr="00EC5E2B" w:rsidRDefault="00EC5E2B" w:rsidP="00F93DB6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1B9FCE59" w14:textId="77777777" w:rsidTr="00FD1FDC">
        <w:tc>
          <w:tcPr>
            <w:tcW w:w="1548" w:type="dxa"/>
          </w:tcPr>
          <w:p w14:paraId="2578E66F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A1A3F65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5CA9B86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2D07C52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5DFC071D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600E52CE" w14:textId="633E096A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08BA42C" w14:textId="7ED2DECD" w:rsidR="00EC5E2B" w:rsidRPr="00F93DB6" w:rsidRDefault="00EC5E2B" w:rsidP="00F93DB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2825DEB6" w14:textId="0C2EE9FA" w:rsidR="00C02BD5" w:rsidRPr="00AB4C1F" w:rsidRDefault="00C02BD5" w:rsidP="00214D42">
            <w:pPr>
              <w:pStyle w:val="ListParagraph"/>
              <w:ind w:left="360"/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C5A6E0" w14:textId="492E3187" w:rsidR="00EC5E2B" w:rsidRPr="00EC5E2B" w:rsidRDefault="00EC5E2B" w:rsidP="00F76D0F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7538CB00" w14:textId="77777777" w:rsidTr="00FD1FDC">
        <w:tc>
          <w:tcPr>
            <w:tcW w:w="1548" w:type="dxa"/>
          </w:tcPr>
          <w:p w14:paraId="17452A56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6D9CFEC5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3F0245E8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BD33DB9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5B31F02E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E94393A" w14:textId="61F3A5F1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07642ADC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8CCE3A9" w14:textId="1A60DCE3" w:rsidR="00D85F31" w:rsidRPr="00D85F31" w:rsidRDefault="00D85F31" w:rsidP="00214D42">
            <w:pPr>
              <w:pStyle w:val="ListParagraph"/>
              <w:ind w:left="360"/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F6D43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D343643" w14:textId="77777777" w:rsidTr="00FD1FDC">
        <w:tc>
          <w:tcPr>
            <w:tcW w:w="1548" w:type="dxa"/>
          </w:tcPr>
          <w:p w14:paraId="242D08FD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248C803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4CFBA84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6C70AE2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70D2C81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60135481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62D9A34" w14:textId="6F7113D9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E81A8F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F3AD62E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37782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0E086687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352091B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3EA2369" w14:textId="77777777" w:rsidTr="00FD1FDC">
        <w:tc>
          <w:tcPr>
            <w:tcW w:w="1548" w:type="dxa"/>
          </w:tcPr>
          <w:p w14:paraId="21330325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04B4763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31F7787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CA8357E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5D0C283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BC87401" w14:textId="04C2D55D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17240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6CEF0D2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F989E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F2CF035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A081A69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</w:tbl>
    <w:p w14:paraId="685D30F5" w14:textId="73A44D3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133146C" w14:textId="1FA313D5" w:rsidR="00461DDB" w:rsidRDefault="00461DDB">
      <w:pPr>
        <w:rPr>
          <w:rFonts w:ascii="GillSans" w:hAnsi="GillSans"/>
          <w:sz w:val="22"/>
          <w:szCs w:val="22"/>
        </w:rPr>
      </w:pPr>
      <w:r>
        <w:rPr>
          <w:rFonts w:ascii="GillSans" w:hAnsi="GillSans"/>
          <w:sz w:val="22"/>
          <w:szCs w:val="22"/>
        </w:rPr>
        <w:br w:type="page"/>
      </w:r>
    </w:p>
    <w:p w14:paraId="4E3C8661" w14:textId="02FC1ED5" w:rsidR="00461DDB" w:rsidRDefault="00461DDB" w:rsidP="00443607">
      <w:pPr>
        <w:rPr>
          <w:rFonts w:ascii="GillSans" w:hAnsi="GillSans"/>
          <w:sz w:val="22"/>
          <w:szCs w:val="22"/>
        </w:rPr>
      </w:pPr>
    </w:p>
    <w:p w14:paraId="1D37763F" w14:textId="77777777" w:rsidR="00461DDB" w:rsidRPr="00EC5E2B" w:rsidRDefault="00461DDB" w:rsidP="00443607">
      <w:pPr>
        <w:rPr>
          <w:rFonts w:ascii="GillSans" w:hAnsi="GillSans"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188"/>
        <w:gridCol w:w="5940"/>
        <w:gridCol w:w="2070"/>
        <w:gridCol w:w="1980"/>
      </w:tblGrid>
      <w:tr w:rsidR="008C5CCE" w:rsidRPr="00461DDB" w14:paraId="5CF39D0E" w14:textId="77777777" w:rsidTr="008C5CCE">
        <w:tc>
          <w:tcPr>
            <w:tcW w:w="1188" w:type="dxa"/>
          </w:tcPr>
          <w:p w14:paraId="3D70A4C4" w14:textId="308481DF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D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ate of Meeting</w:t>
            </w:r>
          </w:p>
        </w:tc>
        <w:tc>
          <w:tcPr>
            <w:tcW w:w="5940" w:type="dxa"/>
          </w:tcPr>
          <w:p w14:paraId="0FF84777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56DCA1F" w14:textId="166DDE5D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Comments on Progress</w:t>
            </w:r>
          </w:p>
        </w:tc>
        <w:tc>
          <w:tcPr>
            <w:tcW w:w="2070" w:type="dxa"/>
          </w:tcPr>
          <w:p w14:paraId="4F3F9C1A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7FEFD5B5" w14:textId="4B3A7218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 xml:space="preserve">Employee 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Signature</w:t>
            </w:r>
          </w:p>
        </w:tc>
        <w:tc>
          <w:tcPr>
            <w:tcW w:w="1980" w:type="dxa"/>
          </w:tcPr>
          <w:p w14:paraId="024DE28C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EE687C7" w14:textId="2851CB14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Mgr Signature</w:t>
            </w:r>
          </w:p>
        </w:tc>
      </w:tr>
      <w:tr w:rsidR="008C5CCE" w14:paraId="30E054D1" w14:textId="77777777" w:rsidTr="008C5CCE">
        <w:tc>
          <w:tcPr>
            <w:tcW w:w="1188" w:type="dxa"/>
          </w:tcPr>
          <w:p w14:paraId="08DD1208" w14:textId="28B8AC8C" w:rsidR="008C5CCE" w:rsidRPr="006B2AED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4097E9F" w14:textId="37827A0E" w:rsidR="008C5CCE" w:rsidRDefault="008C5CCE" w:rsidP="001978B7">
            <w:pPr>
              <w:rPr>
                <w:sz w:val="16"/>
                <w:szCs w:val="16"/>
              </w:rPr>
            </w:pPr>
          </w:p>
          <w:p w14:paraId="23914F44" w14:textId="189AB7ED" w:rsidR="00AA744D" w:rsidRDefault="00AA744D" w:rsidP="001978B7">
            <w:pPr>
              <w:rPr>
                <w:sz w:val="16"/>
                <w:szCs w:val="16"/>
              </w:rPr>
            </w:pPr>
          </w:p>
          <w:p w14:paraId="028EB8DF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2BCDDFF7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1B4B58B4" w14:textId="67726D09" w:rsidR="00214D42" w:rsidRPr="00BB6788" w:rsidRDefault="00214D42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496BB0C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592840B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7A7B7832" w14:textId="77777777" w:rsidTr="008C5CCE">
        <w:tc>
          <w:tcPr>
            <w:tcW w:w="1188" w:type="dxa"/>
          </w:tcPr>
          <w:p w14:paraId="29229FF5" w14:textId="4FC0386C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05F3F2A" w14:textId="3856F836" w:rsidR="008C5CCE" w:rsidRDefault="008C5CCE" w:rsidP="001978B7">
            <w:pPr>
              <w:rPr>
                <w:sz w:val="16"/>
                <w:szCs w:val="16"/>
              </w:rPr>
            </w:pPr>
          </w:p>
          <w:p w14:paraId="7B7D081B" w14:textId="06ACF883" w:rsidR="00AA744D" w:rsidRDefault="00AA744D" w:rsidP="001978B7">
            <w:pPr>
              <w:rPr>
                <w:sz w:val="16"/>
                <w:szCs w:val="16"/>
              </w:rPr>
            </w:pPr>
          </w:p>
          <w:p w14:paraId="34C66114" w14:textId="1415DD93" w:rsidR="00AA744D" w:rsidRDefault="00AA744D" w:rsidP="001978B7">
            <w:pPr>
              <w:rPr>
                <w:sz w:val="16"/>
                <w:szCs w:val="16"/>
              </w:rPr>
            </w:pPr>
          </w:p>
          <w:p w14:paraId="25E217E3" w14:textId="77777777" w:rsidR="00214D42" w:rsidRPr="00BB6788" w:rsidRDefault="00214D42" w:rsidP="001978B7">
            <w:pPr>
              <w:rPr>
                <w:sz w:val="16"/>
                <w:szCs w:val="16"/>
              </w:rPr>
            </w:pPr>
          </w:p>
          <w:p w14:paraId="5106FAD5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3D1AFA6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E4C26DA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6F8A2B36" w14:textId="77777777" w:rsidTr="008C5CCE">
        <w:tc>
          <w:tcPr>
            <w:tcW w:w="1188" w:type="dxa"/>
          </w:tcPr>
          <w:p w14:paraId="6DBF11DE" w14:textId="1C415E9A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561D6DA7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  <w:p w14:paraId="0CD28DB8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2A4E958A" w14:textId="6DBB1DE1" w:rsidR="00AA744D" w:rsidRDefault="00AA744D" w:rsidP="001978B7">
            <w:pPr>
              <w:rPr>
                <w:sz w:val="16"/>
                <w:szCs w:val="16"/>
              </w:rPr>
            </w:pPr>
          </w:p>
          <w:p w14:paraId="3E762657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4204912F" w14:textId="0493847E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44299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9F5A365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287A16C1" w14:textId="77777777" w:rsidTr="008C5CCE">
        <w:tc>
          <w:tcPr>
            <w:tcW w:w="1188" w:type="dxa"/>
          </w:tcPr>
          <w:p w14:paraId="22A8A86F" w14:textId="12D70BD8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B5280DE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54AE6631" w14:textId="55A9BD22" w:rsidR="008C5CCE" w:rsidRDefault="008C5CCE" w:rsidP="001978B7">
            <w:pPr>
              <w:rPr>
                <w:sz w:val="16"/>
                <w:szCs w:val="16"/>
              </w:rPr>
            </w:pPr>
          </w:p>
          <w:p w14:paraId="6BC99FE9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4AB51476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6726969E" w14:textId="41934B1B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E6D20A9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B8AD780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AA744D" w14:paraId="70AA4A83" w14:textId="77777777" w:rsidTr="008C5CCE">
        <w:tc>
          <w:tcPr>
            <w:tcW w:w="1188" w:type="dxa"/>
          </w:tcPr>
          <w:p w14:paraId="7A81431D" w14:textId="77777777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1983C0D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36BDEA9A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38CA076" w14:textId="31089054" w:rsidR="00AA744D" w:rsidRDefault="00AA744D" w:rsidP="001978B7">
            <w:pPr>
              <w:rPr>
                <w:sz w:val="16"/>
                <w:szCs w:val="16"/>
              </w:rPr>
            </w:pPr>
          </w:p>
          <w:p w14:paraId="3095A289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4BF8AB77" w14:textId="2EDDF1A9" w:rsidR="00AA744D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DD6DEDB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7303D3E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</w:tr>
      <w:tr w:rsidR="008C5CCE" w14:paraId="389ECBE3" w14:textId="77777777" w:rsidTr="008C5CCE">
        <w:tc>
          <w:tcPr>
            <w:tcW w:w="1188" w:type="dxa"/>
          </w:tcPr>
          <w:p w14:paraId="6EC7A800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7C85098C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448D88D4" w14:textId="77892833" w:rsidR="008C5CCE" w:rsidRDefault="008C5CCE" w:rsidP="001978B7">
            <w:pPr>
              <w:rPr>
                <w:sz w:val="16"/>
                <w:szCs w:val="16"/>
              </w:rPr>
            </w:pPr>
          </w:p>
          <w:p w14:paraId="63D822D6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60004C84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6CC4250" w14:textId="04C6F70C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518B3AE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FB1F2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</w:tbl>
    <w:p w14:paraId="07649A0B" w14:textId="14F48DF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4F6C799" w14:textId="0A53F906" w:rsidR="00AA744D" w:rsidRDefault="00AA744D" w:rsidP="00443607">
      <w:pPr>
        <w:rPr>
          <w:rFonts w:ascii="GillSans" w:hAnsi="GillSans"/>
          <w:sz w:val="22"/>
          <w:szCs w:val="22"/>
        </w:rPr>
      </w:pPr>
    </w:p>
    <w:p w14:paraId="35A8BCD9" w14:textId="6984F509" w:rsidR="00AA744D" w:rsidRDefault="00AA744D" w:rsidP="00AA744D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Employee Comments / Requests for Tools / Support needed to meet goals:</w:t>
      </w:r>
    </w:p>
    <w:p w14:paraId="25619B2A" w14:textId="3E93CFDC" w:rsidR="00AA744D" w:rsidRPr="0016237F" w:rsidRDefault="00AA744D" w:rsidP="00AA744D">
      <w:pPr>
        <w:pStyle w:val="NormalWeb"/>
        <w:spacing w:before="0" w:beforeAutospacing="0"/>
        <w:rPr>
          <w:color w:val="000000"/>
          <w:sz w:val="36"/>
          <w:szCs w:val="36"/>
        </w:rPr>
      </w:pPr>
      <w:r w:rsidRPr="0016237F">
        <w:rPr>
          <w:color w:val="00000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25908" w14:textId="77777777" w:rsidR="00AA744D" w:rsidRDefault="00AA744D" w:rsidP="00AA744D">
      <w:pPr>
        <w:pStyle w:val="NormalWeb"/>
        <w:rPr>
          <w:color w:val="000000"/>
        </w:rPr>
      </w:pPr>
    </w:p>
    <w:p w14:paraId="1750769F" w14:textId="77777777" w:rsidR="00AA744D" w:rsidRPr="009715AE" w:rsidRDefault="00AA744D" w:rsidP="00AA744D">
      <w:pPr>
        <w:pStyle w:val="NormalWeb"/>
        <w:rPr>
          <w:color w:val="000000"/>
        </w:rPr>
      </w:pPr>
      <w:r>
        <w:rPr>
          <w:color w:val="000000"/>
        </w:rPr>
        <w:t>Employee’</w:t>
      </w:r>
      <w:r w:rsidRPr="009715AE">
        <w:rPr>
          <w:color w:val="000000"/>
        </w:rPr>
        <w:t xml:space="preserve">s Signature _____________________________ </w:t>
      </w:r>
      <w:r>
        <w:rPr>
          <w:color w:val="000000"/>
        </w:rPr>
        <w:tab/>
      </w:r>
      <w:r>
        <w:rPr>
          <w:color w:val="000000"/>
        </w:rPr>
        <w:tab/>
      </w:r>
      <w:r w:rsidRPr="009715AE">
        <w:rPr>
          <w:color w:val="000000"/>
        </w:rPr>
        <w:t>Date __</w:t>
      </w:r>
      <w:r>
        <w:rPr>
          <w:color w:val="000000"/>
        </w:rPr>
        <w:t>_________</w:t>
      </w:r>
      <w:r w:rsidRPr="009715AE">
        <w:rPr>
          <w:color w:val="000000"/>
        </w:rPr>
        <w:t>_____</w:t>
      </w:r>
    </w:p>
    <w:p w14:paraId="528516BF" w14:textId="77777777" w:rsidR="00AA744D" w:rsidRPr="00EC5E2B" w:rsidRDefault="00AA744D" w:rsidP="00443607">
      <w:pPr>
        <w:rPr>
          <w:rFonts w:ascii="GillSans" w:hAnsi="GillSans"/>
          <w:sz w:val="22"/>
          <w:szCs w:val="22"/>
        </w:rPr>
      </w:pPr>
    </w:p>
    <w:sectPr w:rsidR="00AA744D" w:rsidRPr="00EC5E2B" w:rsidSect="009A1F10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C8A4" w14:textId="77777777" w:rsidR="009A1F10" w:rsidRDefault="009A1F10">
      <w:r>
        <w:separator/>
      </w:r>
    </w:p>
  </w:endnote>
  <w:endnote w:type="continuationSeparator" w:id="0">
    <w:p w14:paraId="3E55C720" w14:textId="77777777" w:rsidR="009A1F10" w:rsidRDefault="009A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897853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493389" w14:textId="107B1954" w:rsidR="00461DDB" w:rsidRPr="00AA744D" w:rsidRDefault="00AA744D" w:rsidP="00AA74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AA744D">
          <w:rPr>
            <w:sz w:val="20"/>
            <w:szCs w:val="20"/>
          </w:rPr>
          <w:fldChar w:fldCharType="begin"/>
        </w:r>
        <w:r w:rsidRPr="00AA744D">
          <w:rPr>
            <w:sz w:val="20"/>
            <w:szCs w:val="20"/>
          </w:rPr>
          <w:instrText xml:space="preserve"> PAGE   \* MERGEFORMAT </w:instrText>
        </w:r>
        <w:r w:rsidRPr="00AA744D">
          <w:rPr>
            <w:sz w:val="20"/>
            <w:szCs w:val="20"/>
          </w:rPr>
          <w:fldChar w:fldCharType="separate"/>
        </w:r>
        <w:r w:rsidRPr="00AA744D">
          <w:rPr>
            <w:b/>
            <w:bCs/>
            <w:noProof/>
            <w:sz w:val="20"/>
            <w:szCs w:val="20"/>
          </w:rPr>
          <w:t>2</w:t>
        </w:r>
        <w:r w:rsidRPr="00AA744D">
          <w:rPr>
            <w:b/>
            <w:bCs/>
            <w:noProof/>
            <w:sz w:val="20"/>
            <w:szCs w:val="20"/>
          </w:rPr>
          <w:fldChar w:fldCharType="end"/>
        </w:r>
        <w:r w:rsidRPr="00AA744D">
          <w:rPr>
            <w:b/>
            <w:bCs/>
            <w:sz w:val="20"/>
            <w:szCs w:val="20"/>
          </w:rPr>
          <w:t xml:space="preserve"> | </w:t>
        </w:r>
        <w:r w:rsidRPr="00AA744D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ab/>
        </w:r>
        <w:r>
          <w:rPr>
            <w:color w:val="7F7F7F" w:themeColor="background1" w:themeShade="7F"/>
            <w:spacing w:val="60"/>
            <w:sz w:val="20"/>
            <w:szCs w:val="20"/>
          </w:rPr>
          <w:tab/>
          <w:t>[Name of Employee]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7B24" w14:textId="77777777" w:rsidR="009A1F10" w:rsidRDefault="009A1F10">
      <w:r>
        <w:separator/>
      </w:r>
    </w:p>
  </w:footnote>
  <w:footnote w:type="continuationSeparator" w:id="0">
    <w:p w14:paraId="6E0E6CA5" w14:textId="77777777" w:rsidR="009A1F10" w:rsidRDefault="009A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E6D3" w14:textId="2103A4AD" w:rsidR="00A961C7" w:rsidRDefault="00365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97763" wp14:editId="662127E0">
              <wp:simplePos x="0" y="0"/>
              <wp:positionH relativeFrom="column">
                <wp:posOffset>1628775</wp:posOffset>
              </wp:positionH>
              <wp:positionV relativeFrom="paragraph">
                <wp:posOffset>95250</wp:posOffset>
              </wp:positionV>
              <wp:extent cx="3228975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FD33" w14:textId="77777777" w:rsidR="00FC503A" w:rsidRPr="00FC503A" w:rsidRDefault="00FC503A" w:rsidP="00FC50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C503A">
                            <w:rPr>
                              <w:b/>
                              <w:sz w:val="28"/>
                              <w:szCs w:val="28"/>
                            </w:rPr>
                            <w:t>ARCHDIOCESE OF MIAMI</w:t>
                          </w:r>
                        </w:p>
                        <w:p w14:paraId="33AD6F4F" w14:textId="77777777" w:rsidR="00FC503A" w:rsidRPr="00FC503A" w:rsidRDefault="00FC503A" w:rsidP="00FC503A">
                          <w:pPr>
                            <w:spacing w:before="60"/>
                            <w:jc w:val="center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FC503A">
                            <w:rPr>
                              <w:i/>
                              <w:sz w:val="22"/>
                              <w:szCs w:val="22"/>
                            </w:rPr>
                            <w:t>Office of Human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7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25pt;margin-top:7.5pt;width:254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" stroked="f">
              <v:textbox>
                <w:txbxContent>
                  <w:p w14:paraId="547BFD33" w14:textId="77777777" w:rsidR="00FC503A" w:rsidRPr="00FC503A" w:rsidRDefault="00FC503A" w:rsidP="00FC503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C503A">
                      <w:rPr>
                        <w:b/>
                        <w:sz w:val="28"/>
                        <w:szCs w:val="28"/>
                      </w:rPr>
                      <w:t>ARCHDIOCESE OF MIAMI</w:t>
                    </w:r>
                  </w:p>
                  <w:p w14:paraId="33AD6F4F" w14:textId="77777777" w:rsidR="00FC503A" w:rsidRPr="00FC503A" w:rsidRDefault="00FC503A" w:rsidP="00FC503A">
                    <w:pPr>
                      <w:spacing w:before="60"/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FC503A">
                      <w:rPr>
                        <w:i/>
                        <w:sz w:val="22"/>
                        <w:szCs w:val="22"/>
                      </w:rPr>
                      <w:t>Office of Human Resources</w:t>
                    </w:r>
                  </w:p>
                </w:txbxContent>
              </v:textbox>
            </v:shape>
          </w:pict>
        </mc:Fallback>
      </mc:AlternateContent>
    </w:r>
    <w:r w:rsidR="00FC503A">
      <w:rPr>
        <w:noProof/>
      </w:rPr>
      <w:drawing>
        <wp:inline distT="0" distB="0" distL="0" distR="0" wp14:anchorId="499605A1" wp14:editId="1B62C436">
          <wp:extent cx="385141" cy="571500"/>
          <wp:effectExtent l="19050" t="0" r="0" b="0"/>
          <wp:docPr id="2" name="Picture 2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656" cy="57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D0E8E"/>
    <w:multiLevelType w:val="hybridMultilevel"/>
    <w:tmpl w:val="C3C4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62B3"/>
    <w:multiLevelType w:val="hybridMultilevel"/>
    <w:tmpl w:val="0488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27F3"/>
    <w:multiLevelType w:val="hybridMultilevel"/>
    <w:tmpl w:val="88F6DC80"/>
    <w:lvl w:ilvl="0" w:tplc="2D545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5773DD"/>
    <w:multiLevelType w:val="hybridMultilevel"/>
    <w:tmpl w:val="D704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046">
    <w:abstractNumId w:val="2"/>
  </w:num>
  <w:num w:numId="2" w16cid:durableId="109324244">
    <w:abstractNumId w:val="3"/>
  </w:num>
  <w:num w:numId="3" w16cid:durableId="799299152">
    <w:abstractNumId w:val="1"/>
  </w:num>
  <w:num w:numId="4" w16cid:durableId="66528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8"/>
    <w:rsid w:val="0004398D"/>
    <w:rsid w:val="00045C80"/>
    <w:rsid w:val="00054CEB"/>
    <w:rsid w:val="0007409A"/>
    <w:rsid w:val="000A5DF7"/>
    <w:rsid w:val="000E7B17"/>
    <w:rsid w:val="00111C83"/>
    <w:rsid w:val="00207DCF"/>
    <w:rsid w:val="0021028D"/>
    <w:rsid w:val="00214D42"/>
    <w:rsid w:val="00263DD5"/>
    <w:rsid w:val="002905A3"/>
    <w:rsid w:val="002F1ACC"/>
    <w:rsid w:val="0033201E"/>
    <w:rsid w:val="00365FA9"/>
    <w:rsid w:val="003874D0"/>
    <w:rsid w:val="003C177C"/>
    <w:rsid w:val="00400B7B"/>
    <w:rsid w:val="00443607"/>
    <w:rsid w:val="0045208C"/>
    <w:rsid w:val="00461DDB"/>
    <w:rsid w:val="004675AB"/>
    <w:rsid w:val="00472031"/>
    <w:rsid w:val="004A7416"/>
    <w:rsid w:val="004B6C6F"/>
    <w:rsid w:val="00503A4F"/>
    <w:rsid w:val="0056790E"/>
    <w:rsid w:val="0059069B"/>
    <w:rsid w:val="005E32DD"/>
    <w:rsid w:val="005F4855"/>
    <w:rsid w:val="00623AD2"/>
    <w:rsid w:val="0067238A"/>
    <w:rsid w:val="006A1533"/>
    <w:rsid w:val="006F7871"/>
    <w:rsid w:val="007826A4"/>
    <w:rsid w:val="007B7933"/>
    <w:rsid w:val="008274A8"/>
    <w:rsid w:val="00842D4C"/>
    <w:rsid w:val="00860179"/>
    <w:rsid w:val="008A4C15"/>
    <w:rsid w:val="008C5CCE"/>
    <w:rsid w:val="00960B77"/>
    <w:rsid w:val="0097172D"/>
    <w:rsid w:val="00994746"/>
    <w:rsid w:val="00996958"/>
    <w:rsid w:val="009A1F10"/>
    <w:rsid w:val="009B2E21"/>
    <w:rsid w:val="009C107C"/>
    <w:rsid w:val="009C1B81"/>
    <w:rsid w:val="009F6E82"/>
    <w:rsid w:val="00A961C7"/>
    <w:rsid w:val="00AA744D"/>
    <w:rsid w:val="00AB4C1F"/>
    <w:rsid w:val="00AB53FA"/>
    <w:rsid w:val="00AD2A08"/>
    <w:rsid w:val="00AE755D"/>
    <w:rsid w:val="00B37A35"/>
    <w:rsid w:val="00B573FA"/>
    <w:rsid w:val="00B612CA"/>
    <w:rsid w:val="00B810DE"/>
    <w:rsid w:val="00C02BD5"/>
    <w:rsid w:val="00C4640D"/>
    <w:rsid w:val="00C80545"/>
    <w:rsid w:val="00CB6D49"/>
    <w:rsid w:val="00D240A9"/>
    <w:rsid w:val="00D32E36"/>
    <w:rsid w:val="00D37288"/>
    <w:rsid w:val="00D428FD"/>
    <w:rsid w:val="00D66092"/>
    <w:rsid w:val="00D85F31"/>
    <w:rsid w:val="00DE3923"/>
    <w:rsid w:val="00E00198"/>
    <w:rsid w:val="00E03493"/>
    <w:rsid w:val="00E33AB1"/>
    <w:rsid w:val="00E51800"/>
    <w:rsid w:val="00EC5E2B"/>
    <w:rsid w:val="00F1485A"/>
    <w:rsid w:val="00F418A2"/>
    <w:rsid w:val="00F57CA4"/>
    <w:rsid w:val="00F76D0F"/>
    <w:rsid w:val="00F93DB6"/>
    <w:rsid w:val="00FC4DD3"/>
    <w:rsid w:val="00FC503A"/>
    <w:rsid w:val="00FD1FDC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ED5B18E"/>
  <w15:docId w15:val="{ACC85578-7C1D-4023-BC8C-C3799640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6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61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A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A744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74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Post Newspapers, Inc.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pbni03648</dc:creator>
  <cp:keywords/>
  <dc:description/>
  <cp:lastModifiedBy>Lisa Pinto</cp:lastModifiedBy>
  <cp:revision>3</cp:revision>
  <cp:lastPrinted>2021-05-20T15:16:00Z</cp:lastPrinted>
  <dcterms:created xsi:type="dcterms:W3CDTF">2024-04-02T17:11:00Z</dcterms:created>
  <dcterms:modified xsi:type="dcterms:W3CDTF">2024-04-02T17:11:00Z</dcterms:modified>
</cp:coreProperties>
</file>