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74F" w:rsidRDefault="006E7C94" w:rsidP="00E1401A">
      <w:pPr>
        <w:rPr>
          <w:b/>
          <w:smallCaps/>
          <w:sz w:val="24"/>
          <w:szCs w:val="24"/>
        </w:rPr>
      </w:pPr>
      <w:bookmarkStart w:id="0" w:name="_GoBack"/>
      <w:bookmarkEnd w:id="0"/>
      <w:r>
        <w:rPr>
          <w:b/>
          <w:smallCaps/>
          <w:sz w:val="24"/>
          <w:szCs w:val="24"/>
        </w:rPr>
        <w:t>Parties</w:t>
      </w:r>
      <w:r w:rsidR="00C251E6">
        <w:rPr>
          <w:b/>
          <w:smallCaps/>
          <w:sz w:val="24"/>
          <w:szCs w:val="24"/>
        </w:rPr>
        <w:t xml:space="preserve"> [Employees]</w:t>
      </w:r>
      <w:r>
        <w:rPr>
          <w:b/>
          <w:smallCaps/>
          <w:sz w:val="24"/>
          <w:szCs w:val="24"/>
        </w:rPr>
        <w:t xml:space="preserve">: </w:t>
      </w:r>
      <w:r>
        <w:rPr>
          <w:b/>
          <w:smallCaps/>
          <w:sz w:val="24"/>
          <w:szCs w:val="24"/>
        </w:rPr>
        <w:tab/>
      </w:r>
      <w:r>
        <w:rPr>
          <w:b/>
          <w:smallCaps/>
          <w:sz w:val="24"/>
          <w:szCs w:val="24"/>
        </w:rPr>
        <w:tab/>
      </w:r>
      <w:r w:rsidR="00CB32FE" w:rsidRPr="00CB32FE">
        <w:rPr>
          <w:smallCaps/>
          <w:sz w:val="24"/>
          <w:szCs w:val="24"/>
        </w:rPr>
        <w:tab/>
      </w:r>
    </w:p>
    <w:p w:rsidR="00866841" w:rsidRDefault="00866841" w:rsidP="00866841">
      <w:pPr>
        <w:rPr>
          <w:b/>
          <w:smallCaps/>
          <w:sz w:val="24"/>
          <w:szCs w:val="24"/>
        </w:rPr>
      </w:pPr>
      <w:r>
        <w:rPr>
          <w:b/>
          <w:smallCaps/>
          <w:sz w:val="24"/>
          <w:szCs w:val="24"/>
        </w:rPr>
        <w:t xml:space="preserve">Manager:  </w:t>
      </w:r>
      <w:r>
        <w:rPr>
          <w:b/>
          <w:smallCaps/>
          <w:sz w:val="24"/>
          <w:szCs w:val="24"/>
        </w:rPr>
        <w:tab/>
      </w:r>
      <w:r>
        <w:rPr>
          <w:b/>
          <w:smallCaps/>
          <w:sz w:val="24"/>
          <w:szCs w:val="24"/>
        </w:rPr>
        <w:tab/>
      </w:r>
      <w:r w:rsidR="00C67A40">
        <w:rPr>
          <w:smallCaps/>
          <w:sz w:val="24"/>
          <w:szCs w:val="24"/>
        </w:rPr>
        <w:t xml:space="preserve"> </w:t>
      </w:r>
    </w:p>
    <w:p w:rsidR="00AD10E5" w:rsidRDefault="00AD10E5" w:rsidP="00E1401A">
      <w:pPr>
        <w:rPr>
          <w:b/>
          <w:smallCaps/>
          <w:sz w:val="24"/>
          <w:szCs w:val="24"/>
        </w:rPr>
      </w:pPr>
      <w:r>
        <w:rPr>
          <w:b/>
          <w:smallCaps/>
          <w:sz w:val="24"/>
          <w:szCs w:val="24"/>
        </w:rPr>
        <w:t>Mediator:</w:t>
      </w:r>
      <w:r w:rsidR="00CB32FE">
        <w:rPr>
          <w:b/>
          <w:smallCaps/>
          <w:sz w:val="24"/>
          <w:szCs w:val="24"/>
        </w:rPr>
        <w:tab/>
      </w:r>
      <w:r w:rsidR="00CB32FE">
        <w:rPr>
          <w:b/>
          <w:smallCaps/>
          <w:sz w:val="24"/>
          <w:szCs w:val="24"/>
        </w:rPr>
        <w:tab/>
      </w:r>
      <w:r w:rsidR="00C67A40">
        <w:rPr>
          <w:smallCaps/>
          <w:sz w:val="24"/>
          <w:szCs w:val="24"/>
        </w:rPr>
        <w:t xml:space="preserve"> </w:t>
      </w:r>
    </w:p>
    <w:p w:rsidR="00CB32FE" w:rsidRDefault="00CB32FE" w:rsidP="00E1401A">
      <w:pPr>
        <w:rPr>
          <w:b/>
          <w:smallCaps/>
          <w:sz w:val="24"/>
          <w:szCs w:val="24"/>
        </w:rPr>
      </w:pPr>
      <w:r>
        <w:rPr>
          <w:b/>
          <w:smallCaps/>
          <w:sz w:val="24"/>
          <w:szCs w:val="24"/>
        </w:rPr>
        <w:t>Date and Place:</w:t>
      </w:r>
      <w:r>
        <w:rPr>
          <w:b/>
          <w:smallCaps/>
          <w:sz w:val="24"/>
          <w:szCs w:val="24"/>
        </w:rPr>
        <w:tab/>
      </w:r>
    </w:p>
    <w:p w:rsidR="00EA274F" w:rsidRDefault="00EA274F" w:rsidP="00E1401A">
      <w:pPr>
        <w:rPr>
          <w:b/>
          <w:smallCaps/>
          <w:sz w:val="24"/>
          <w:szCs w:val="24"/>
        </w:rPr>
      </w:pPr>
    </w:p>
    <w:p w:rsidR="00AA1A43" w:rsidRPr="000D68C2" w:rsidRDefault="006E7C94" w:rsidP="00E1401A">
      <w:pPr>
        <w:rPr>
          <w:b/>
          <w:smallCaps/>
          <w:sz w:val="24"/>
          <w:szCs w:val="24"/>
        </w:rPr>
      </w:pPr>
      <w:r>
        <w:rPr>
          <w:b/>
          <w:smallCaps/>
          <w:sz w:val="24"/>
          <w:szCs w:val="24"/>
        </w:rPr>
        <w:t>Methodology</w:t>
      </w:r>
      <w:r w:rsidR="00AA1A43" w:rsidRPr="000D68C2">
        <w:rPr>
          <w:b/>
          <w:smallCaps/>
          <w:sz w:val="24"/>
          <w:szCs w:val="24"/>
        </w:rPr>
        <w:t>:</w:t>
      </w:r>
    </w:p>
    <w:p w:rsidR="006F7261" w:rsidRPr="00AD10E5" w:rsidRDefault="006E7C94" w:rsidP="00AD10E5">
      <w:pPr>
        <w:pStyle w:val="ListParagraph"/>
        <w:numPr>
          <w:ilvl w:val="0"/>
          <w:numId w:val="6"/>
        </w:numPr>
        <w:rPr>
          <w:sz w:val="22"/>
        </w:rPr>
      </w:pPr>
      <w:r>
        <w:rPr>
          <w:sz w:val="22"/>
        </w:rPr>
        <w:t>Identify issues / Define problems that cause differences to escalate</w:t>
      </w:r>
    </w:p>
    <w:p w:rsidR="006E7C94" w:rsidRDefault="00D93236" w:rsidP="00F438E1">
      <w:pPr>
        <w:pStyle w:val="ListParagraph"/>
        <w:numPr>
          <w:ilvl w:val="1"/>
          <w:numId w:val="6"/>
        </w:numPr>
        <w:rPr>
          <w:sz w:val="22"/>
        </w:rPr>
      </w:pPr>
      <w:r>
        <w:rPr>
          <w:sz w:val="22"/>
        </w:rPr>
        <w:t>Mediator should s</w:t>
      </w:r>
      <w:r w:rsidR="006E7C94">
        <w:rPr>
          <w:sz w:val="22"/>
        </w:rPr>
        <w:t>hare background</w:t>
      </w:r>
    </w:p>
    <w:p w:rsidR="006E7C94" w:rsidRDefault="00D93236" w:rsidP="00F438E1">
      <w:pPr>
        <w:pStyle w:val="ListParagraph"/>
        <w:numPr>
          <w:ilvl w:val="1"/>
          <w:numId w:val="6"/>
        </w:numPr>
        <w:rPr>
          <w:sz w:val="22"/>
        </w:rPr>
      </w:pPr>
      <w:r>
        <w:rPr>
          <w:sz w:val="22"/>
        </w:rPr>
        <w:t>Ask participants to describe the conflict by describing</w:t>
      </w:r>
      <w:r w:rsidR="006E7C94">
        <w:rPr>
          <w:sz w:val="22"/>
        </w:rPr>
        <w:t xml:space="preserve"> incidences</w:t>
      </w:r>
    </w:p>
    <w:p w:rsidR="006E7C94" w:rsidRDefault="00D93236" w:rsidP="00F438E1">
      <w:pPr>
        <w:pStyle w:val="ListParagraph"/>
        <w:numPr>
          <w:ilvl w:val="1"/>
          <w:numId w:val="6"/>
        </w:numPr>
        <w:rPr>
          <w:sz w:val="22"/>
        </w:rPr>
      </w:pPr>
      <w:r>
        <w:rPr>
          <w:sz w:val="22"/>
        </w:rPr>
        <w:t xml:space="preserve">Ask participants to share </w:t>
      </w:r>
      <w:r w:rsidR="006E7C94">
        <w:rPr>
          <w:sz w:val="22"/>
        </w:rPr>
        <w:t>feelings</w:t>
      </w:r>
      <w:r>
        <w:rPr>
          <w:sz w:val="22"/>
        </w:rPr>
        <w:t xml:space="preserve"> regarding the incidences</w:t>
      </w:r>
    </w:p>
    <w:p w:rsidR="00D93236" w:rsidRDefault="00D93236" w:rsidP="00F438E1">
      <w:pPr>
        <w:pStyle w:val="ListParagraph"/>
        <w:numPr>
          <w:ilvl w:val="1"/>
          <w:numId w:val="6"/>
        </w:numPr>
        <w:rPr>
          <w:sz w:val="22"/>
        </w:rPr>
      </w:pPr>
      <w:r>
        <w:rPr>
          <w:sz w:val="22"/>
        </w:rPr>
        <w:t>Ask each participant to restate what the other participant(s) said</w:t>
      </w:r>
    </w:p>
    <w:p w:rsidR="00034068" w:rsidRDefault="00034068" w:rsidP="00F438E1">
      <w:pPr>
        <w:pStyle w:val="ListParagraph"/>
        <w:numPr>
          <w:ilvl w:val="1"/>
          <w:numId w:val="6"/>
        </w:numPr>
        <w:rPr>
          <w:sz w:val="22"/>
        </w:rPr>
      </w:pPr>
      <w:r>
        <w:rPr>
          <w:sz w:val="22"/>
        </w:rPr>
        <w:t>Mediator should summarize what s/he has heard from parties and obtain their agreement on the summary of the conflict</w:t>
      </w:r>
    </w:p>
    <w:p w:rsidR="00AD10E5" w:rsidRPr="00AD10E5" w:rsidRDefault="00D93236" w:rsidP="00AD10E5">
      <w:pPr>
        <w:pStyle w:val="ListParagraph"/>
        <w:numPr>
          <w:ilvl w:val="0"/>
          <w:numId w:val="6"/>
        </w:numPr>
        <w:rPr>
          <w:sz w:val="22"/>
        </w:rPr>
      </w:pPr>
      <w:r>
        <w:rPr>
          <w:sz w:val="22"/>
        </w:rPr>
        <w:t xml:space="preserve">Explore issues </w:t>
      </w:r>
      <w:r w:rsidR="00034068" w:rsidRPr="00034068">
        <w:rPr>
          <w:color w:val="548DD4" w:themeColor="text2" w:themeTint="99"/>
          <w:sz w:val="22"/>
        </w:rPr>
        <w:t>(Mediator leads this)</w:t>
      </w:r>
    </w:p>
    <w:p w:rsidR="006E7C94" w:rsidRDefault="006E7C94" w:rsidP="00F438E1">
      <w:pPr>
        <w:pStyle w:val="ListParagraph"/>
        <w:numPr>
          <w:ilvl w:val="1"/>
          <w:numId w:val="6"/>
        </w:numPr>
        <w:rPr>
          <w:sz w:val="22"/>
        </w:rPr>
      </w:pPr>
      <w:r>
        <w:rPr>
          <w:sz w:val="22"/>
        </w:rPr>
        <w:t>What are the perceptions?</w:t>
      </w:r>
    </w:p>
    <w:p w:rsidR="006E7C94" w:rsidRDefault="006E7C94" w:rsidP="00F438E1">
      <w:pPr>
        <w:pStyle w:val="ListParagraph"/>
        <w:numPr>
          <w:ilvl w:val="1"/>
          <w:numId w:val="6"/>
        </w:numPr>
        <w:rPr>
          <w:sz w:val="22"/>
        </w:rPr>
      </w:pPr>
      <w:r>
        <w:rPr>
          <w:sz w:val="22"/>
        </w:rPr>
        <w:t>What are the assumptions?</w:t>
      </w:r>
    </w:p>
    <w:p w:rsidR="006E7C94" w:rsidRDefault="006E7C94" w:rsidP="00F438E1">
      <w:pPr>
        <w:pStyle w:val="ListParagraph"/>
        <w:numPr>
          <w:ilvl w:val="1"/>
          <w:numId w:val="6"/>
        </w:numPr>
        <w:rPr>
          <w:sz w:val="22"/>
        </w:rPr>
      </w:pPr>
      <w:r>
        <w:rPr>
          <w:sz w:val="22"/>
        </w:rPr>
        <w:t>What are the consequences?</w:t>
      </w:r>
    </w:p>
    <w:p w:rsidR="00034068" w:rsidRDefault="00034068" w:rsidP="00F438E1">
      <w:pPr>
        <w:pStyle w:val="ListParagraph"/>
        <w:numPr>
          <w:ilvl w:val="1"/>
          <w:numId w:val="6"/>
        </w:numPr>
        <w:rPr>
          <w:sz w:val="22"/>
        </w:rPr>
      </w:pPr>
      <w:r>
        <w:rPr>
          <w:sz w:val="22"/>
        </w:rPr>
        <w:t xml:space="preserve">What perceptions can be changed? </w:t>
      </w:r>
    </w:p>
    <w:p w:rsidR="006E7C94" w:rsidRDefault="00034068" w:rsidP="00F438E1">
      <w:pPr>
        <w:pStyle w:val="ListParagraph"/>
        <w:numPr>
          <w:ilvl w:val="1"/>
          <w:numId w:val="6"/>
        </w:numPr>
        <w:rPr>
          <w:sz w:val="22"/>
        </w:rPr>
      </w:pPr>
      <w:r>
        <w:rPr>
          <w:sz w:val="22"/>
        </w:rPr>
        <w:t>What assumptions should not be made?</w:t>
      </w:r>
    </w:p>
    <w:p w:rsidR="002B69EC" w:rsidRPr="00AD10E5" w:rsidRDefault="006E7C94" w:rsidP="00AD10E5">
      <w:pPr>
        <w:pStyle w:val="ListParagraph"/>
        <w:numPr>
          <w:ilvl w:val="0"/>
          <w:numId w:val="6"/>
        </w:numPr>
        <w:rPr>
          <w:sz w:val="22"/>
        </w:rPr>
      </w:pPr>
      <w:r>
        <w:rPr>
          <w:sz w:val="22"/>
        </w:rPr>
        <w:t xml:space="preserve">Generate </w:t>
      </w:r>
      <w:r w:rsidR="00034068">
        <w:rPr>
          <w:sz w:val="22"/>
        </w:rPr>
        <w:t>movement and options</w:t>
      </w:r>
      <w:r>
        <w:rPr>
          <w:sz w:val="22"/>
        </w:rPr>
        <w:t xml:space="preserve"> on each issue</w:t>
      </w:r>
    </w:p>
    <w:p w:rsidR="00034068" w:rsidRDefault="00034068" w:rsidP="00034068">
      <w:pPr>
        <w:pStyle w:val="ListParagraph"/>
        <w:numPr>
          <w:ilvl w:val="1"/>
          <w:numId w:val="6"/>
        </w:numPr>
        <w:rPr>
          <w:sz w:val="22"/>
        </w:rPr>
      </w:pPr>
      <w:r>
        <w:rPr>
          <w:sz w:val="22"/>
        </w:rPr>
        <w:t>Mediator moves conversation to brainstorming and asks for ideas from each on:</w:t>
      </w:r>
    </w:p>
    <w:p w:rsidR="00034068" w:rsidRDefault="00034068" w:rsidP="00034068">
      <w:pPr>
        <w:pStyle w:val="ListParagraph"/>
        <w:numPr>
          <w:ilvl w:val="2"/>
          <w:numId w:val="6"/>
        </w:numPr>
        <w:rPr>
          <w:sz w:val="22"/>
        </w:rPr>
      </w:pPr>
      <w:r>
        <w:rPr>
          <w:sz w:val="22"/>
        </w:rPr>
        <w:t>What action can I do to create and foster a harmonious environment?</w:t>
      </w:r>
    </w:p>
    <w:p w:rsidR="00034068" w:rsidRDefault="00034068" w:rsidP="00034068">
      <w:pPr>
        <w:pStyle w:val="ListParagraph"/>
        <w:numPr>
          <w:ilvl w:val="2"/>
          <w:numId w:val="6"/>
        </w:numPr>
        <w:rPr>
          <w:sz w:val="22"/>
        </w:rPr>
      </w:pPr>
      <w:r>
        <w:rPr>
          <w:sz w:val="22"/>
        </w:rPr>
        <w:t>What action can I give up in order to remove barriers to a harmonious environment?</w:t>
      </w:r>
    </w:p>
    <w:p w:rsidR="00F438E1" w:rsidRDefault="00F438E1" w:rsidP="00F438E1">
      <w:pPr>
        <w:pStyle w:val="ListParagraph"/>
        <w:numPr>
          <w:ilvl w:val="1"/>
          <w:numId w:val="6"/>
        </w:numPr>
        <w:rPr>
          <w:sz w:val="22"/>
        </w:rPr>
      </w:pPr>
      <w:r>
        <w:rPr>
          <w:sz w:val="22"/>
        </w:rPr>
        <w:t>Will I be able to do this?</w:t>
      </w:r>
    </w:p>
    <w:p w:rsidR="00F438E1" w:rsidRDefault="00F438E1" w:rsidP="00F438E1">
      <w:pPr>
        <w:pStyle w:val="ListParagraph"/>
        <w:numPr>
          <w:ilvl w:val="1"/>
          <w:numId w:val="6"/>
        </w:numPr>
        <w:rPr>
          <w:sz w:val="22"/>
        </w:rPr>
      </w:pPr>
      <w:r>
        <w:rPr>
          <w:sz w:val="22"/>
        </w:rPr>
        <w:t>Is this in alignment with the manager’s goals?</w:t>
      </w:r>
    </w:p>
    <w:p w:rsidR="00AD10E5" w:rsidRPr="00AD10E5" w:rsidRDefault="006E7C94" w:rsidP="00AD10E5">
      <w:pPr>
        <w:pStyle w:val="ListParagraph"/>
        <w:numPr>
          <w:ilvl w:val="0"/>
          <w:numId w:val="6"/>
        </w:numPr>
        <w:rPr>
          <w:sz w:val="22"/>
        </w:rPr>
      </w:pPr>
      <w:r>
        <w:rPr>
          <w:sz w:val="22"/>
        </w:rPr>
        <w:t xml:space="preserve">Reach agreement </w:t>
      </w:r>
      <w:r w:rsidR="00034068">
        <w:rPr>
          <w:sz w:val="22"/>
        </w:rPr>
        <w:t>on what each party will do, put it in writing and have both sign</w:t>
      </w:r>
    </w:p>
    <w:p w:rsidR="002B69EC" w:rsidRPr="000D68C2" w:rsidRDefault="002B69EC" w:rsidP="00E1401A">
      <w:pPr>
        <w:rPr>
          <w:sz w:val="22"/>
        </w:rPr>
      </w:pPr>
    </w:p>
    <w:p w:rsidR="00B11D12" w:rsidRPr="00824D72" w:rsidRDefault="00C11F1E" w:rsidP="00824D72">
      <w:pPr>
        <w:shd w:val="clear" w:color="auto" w:fill="FFFFFF" w:themeFill="background1"/>
        <w:rPr>
          <w:b/>
          <w:smallCaps/>
          <w:sz w:val="24"/>
          <w:szCs w:val="24"/>
        </w:rPr>
      </w:pPr>
      <w:r>
        <w:rPr>
          <w:b/>
          <w:smallCaps/>
          <w:sz w:val="24"/>
          <w:szCs w:val="24"/>
        </w:rPr>
        <w:t>Introduction and Ground Rules</w:t>
      </w:r>
      <w:r w:rsidR="00B11D12" w:rsidRPr="00824D72">
        <w:rPr>
          <w:b/>
          <w:smallCaps/>
          <w:sz w:val="24"/>
          <w:szCs w:val="24"/>
        </w:rPr>
        <w:t>:</w:t>
      </w:r>
    </w:p>
    <w:p w:rsidR="000A7AE3" w:rsidRDefault="000A7AE3" w:rsidP="00824D72">
      <w:pPr>
        <w:pStyle w:val="ListParagraph"/>
        <w:numPr>
          <w:ilvl w:val="0"/>
          <w:numId w:val="7"/>
        </w:numPr>
        <w:shd w:val="clear" w:color="auto" w:fill="FFFFFF" w:themeFill="background1"/>
        <w:rPr>
          <w:sz w:val="22"/>
        </w:rPr>
      </w:pPr>
      <w:r>
        <w:rPr>
          <w:sz w:val="22"/>
        </w:rPr>
        <w:t>Prayer</w:t>
      </w:r>
    </w:p>
    <w:p w:rsidR="00C11F1E" w:rsidRDefault="00C11F1E" w:rsidP="00824D72">
      <w:pPr>
        <w:pStyle w:val="ListParagraph"/>
        <w:numPr>
          <w:ilvl w:val="0"/>
          <w:numId w:val="7"/>
        </w:numPr>
        <w:shd w:val="clear" w:color="auto" w:fill="FFFFFF" w:themeFill="background1"/>
        <w:rPr>
          <w:sz w:val="22"/>
        </w:rPr>
      </w:pPr>
      <w:r>
        <w:rPr>
          <w:sz w:val="22"/>
        </w:rPr>
        <w:t>Introduction and Roles</w:t>
      </w:r>
      <w:r w:rsidR="00D93236">
        <w:rPr>
          <w:sz w:val="22"/>
        </w:rPr>
        <w:t xml:space="preserve"> </w:t>
      </w:r>
      <w:r w:rsidR="00D93236" w:rsidRPr="00D93236">
        <w:rPr>
          <w:color w:val="548DD4" w:themeColor="text2" w:themeTint="99"/>
          <w:sz w:val="22"/>
        </w:rPr>
        <w:t>(Mediator should describe her/his role)</w:t>
      </w:r>
    </w:p>
    <w:p w:rsidR="00C11F1E" w:rsidRDefault="00C11F1E" w:rsidP="00824D72">
      <w:pPr>
        <w:pStyle w:val="ListParagraph"/>
        <w:numPr>
          <w:ilvl w:val="0"/>
          <w:numId w:val="7"/>
        </w:numPr>
        <w:shd w:val="clear" w:color="auto" w:fill="FFFFFF" w:themeFill="background1"/>
        <w:rPr>
          <w:sz w:val="22"/>
        </w:rPr>
      </w:pPr>
      <w:r>
        <w:rPr>
          <w:sz w:val="22"/>
        </w:rPr>
        <w:t>Addressing each other</w:t>
      </w:r>
    </w:p>
    <w:p w:rsidR="00C11F1E" w:rsidRDefault="00C11F1E" w:rsidP="00824D72">
      <w:pPr>
        <w:pStyle w:val="ListParagraph"/>
        <w:numPr>
          <w:ilvl w:val="0"/>
          <w:numId w:val="7"/>
        </w:numPr>
        <w:shd w:val="clear" w:color="auto" w:fill="FFFFFF" w:themeFill="background1"/>
        <w:rPr>
          <w:sz w:val="22"/>
        </w:rPr>
      </w:pPr>
      <w:r>
        <w:rPr>
          <w:sz w:val="22"/>
        </w:rPr>
        <w:t>Define and explain process and purpose of mediation</w:t>
      </w:r>
      <w:r w:rsidR="00D93236" w:rsidRPr="00D93236">
        <w:rPr>
          <w:color w:val="548DD4" w:themeColor="text2" w:themeTint="99"/>
          <w:sz w:val="22"/>
        </w:rPr>
        <w:t xml:space="preserve"> (i.e., differences between parties have escalated into conflict. The conflict has negatively affected the workplace to the point that it is interfering with employees’ ability to complete their work, and creating an environment that is not welcoming and therefore undermining our Catholic mission).</w:t>
      </w:r>
    </w:p>
    <w:p w:rsidR="00C11F1E" w:rsidRDefault="00C11F1E" w:rsidP="00824D72">
      <w:pPr>
        <w:pStyle w:val="ListParagraph"/>
        <w:numPr>
          <w:ilvl w:val="0"/>
          <w:numId w:val="7"/>
        </w:numPr>
        <w:shd w:val="clear" w:color="auto" w:fill="FFFFFF" w:themeFill="background1"/>
        <w:rPr>
          <w:sz w:val="22"/>
        </w:rPr>
      </w:pPr>
      <w:r>
        <w:rPr>
          <w:sz w:val="22"/>
        </w:rPr>
        <w:t>Review methodology</w:t>
      </w:r>
      <w:r w:rsidR="00D93236">
        <w:rPr>
          <w:sz w:val="22"/>
        </w:rPr>
        <w:t xml:space="preserve">  </w:t>
      </w:r>
      <w:r w:rsidR="00D93236" w:rsidRPr="00D93236">
        <w:rPr>
          <w:color w:val="548DD4" w:themeColor="text2" w:themeTint="99"/>
          <w:sz w:val="22"/>
        </w:rPr>
        <w:t>(see above “Methodology”, and below)</w:t>
      </w:r>
    </w:p>
    <w:p w:rsidR="00C11F1E" w:rsidRDefault="00D93236" w:rsidP="00824D72">
      <w:pPr>
        <w:pStyle w:val="ListParagraph"/>
        <w:numPr>
          <w:ilvl w:val="0"/>
          <w:numId w:val="7"/>
        </w:numPr>
        <w:shd w:val="clear" w:color="auto" w:fill="FFFFFF" w:themeFill="background1"/>
        <w:rPr>
          <w:sz w:val="22"/>
        </w:rPr>
      </w:pPr>
      <w:r>
        <w:rPr>
          <w:sz w:val="22"/>
        </w:rPr>
        <w:t>Offer o</w:t>
      </w:r>
      <w:r w:rsidR="00C11F1E">
        <w:rPr>
          <w:sz w:val="22"/>
        </w:rPr>
        <w:t>ption of caucus during process (separate sessions) if suggested by a party</w:t>
      </w:r>
    </w:p>
    <w:p w:rsidR="00C11F1E" w:rsidRDefault="009F2492" w:rsidP="00824D72">
      <w:pPr>
        <w:pStyle w:val="ListParagraph"/>
        <w:numPr>
          <w:ilvl w:val="0"/>
          <w:numId w:val="7"/>
        </w:numPr>
        <w:shd w:val="clear" w:color="auto" w:fill="FFFFFF" w:themeFill="background1"/>
        <w:rPr>
          <w:sz w:val="22"/>
        </w:rPr>
      </w:pPr>
      <w:r>
        <w:rPr>
          <w:sz w:val="22"/>
        </w:rPr>
        <w:t>State b</w:t>
      </w:r>
      <w:r w:rsidR="00C11F1E">
        <w:rPr>
          <w:sz w:val="22"/>
        </w:rPr>
        <w:t>ehavioral guidelines</w:t>
      </w:r>
      <w:r w:rsidR="00D93236">
        <w:rPr>
          <w:sz w:val="22"/>
        </w:rPr>
        <w:t xml:space="preserve"> </w:t>
      </w:r>
      <w:r w:rsidR="00D93236" w:rsidRPr="00D93236">
        <w:rPr>
          <w:color w:val="548DD4" w:themeColor="text2" w:themeTint="99"/>
          <w:sz w:val="22"/>
        </w:rPr>
        <w:t>(i.e., looking at each other</w:t>
      </w:r>
      <w:r w:rsidR="00D93236">
        <w:rPr>
          <w:color w:val="548DD4" w:themeColor="text2" w:themeTint="99"/>
          <w:sz w:val="22"/>
        </w:rPr>
        <w:t>;</w:t>
      </w:r>
      <w:r w:rsidR="00D93236" w:rsidRPr="00D93236">
        <w:rPr>
          <w:color w:val="548DD4" w:themeColor="text2" w:themeTint="99"/>
          <w:sz w:val="22"/>
        </w:rPr>
        <w:t xml:space="preserve"> using the other’s name when making reference</w:t>
      </w:r>
      <w:r w:rsidR="00D93236">
        <w:rPr>
          <w:color w:val="548DD4" w:themeColor="text2" w:themeTint="99"/>
          <w:sz w:val="22"/>
        </w:rPr>
        <w:t xml:space="preserve">; focusing on facts and stating feelings using “I felt …, I was …” in the language rather than making “you” accusatory statements; </w:t>
      </w:r>
      <w:r w:rsidR="00D93236" w:rsidRPr="00D93236">
        <w:rPr>
          <w:color w:val="548DD4" w:themeColor="text2" w:themeTint="99"/>
          <w:sz w:val="22"/>
        </w:rPr>
        <w:t>etc.)</w:t>
      </w:r>
    </w:p>
    <w:p w:rsidR="00C11F1E" w:rsidRDefault="00C11F1E" w:rsidP="00824D72">
      <w:pPr>
        <w:pStyle w:val="ListParagraph"/>
        <w:numPr>
          <w:ilvl w:val="0"/>
          <w:numId w:val="7"/>
        </w:numPr>
        <w:shd w:val="clear" w:color="auto" w:fill="FFFFFF" w:themeFill="background1"/>
        <w:rPr>
          <w:sz w:val="22"/>
        </w:rPr>
      </w:pPr>
      <w:r>
        <w:rPr>
          <w:sz w:val="22"/>
        </w:rPr>
        <w:t>Manager must approve of agreement</w:t>
      </w:r>
    </w:p>
    <w:p w:rsidR="00C11F1E" w:rsidRDefault="00C11F1E" w:rsidP="00824D72">
      <w:pPr>
        <w:pStyle w:val="ListParagraph"/>
        <w:numPr>
          <w:ilvl w:val="0"/>
          <w:numId w:val="7"/>
        </w:numPr>
        <w:shd w:val="clear" w:color="auto" w:fill="FFFFFF" w:themeFill="background1"/>
        <w:rPr>
          <w:sz w:val="22"/>
        </w:rPr>
      </w:pPr>
      <w:r>
        <w:rPr>
          <w:sz w:val="22"/>
        </w:rPr>
        <w:t>Parties will sign agreement and commit to it</w:t>
      </w:r>
    </w:p>
    <w:p w:rsidR="00CD6095" w:rsidRDefault="00CD6095" w:rsidP="00824D72">
      <w:pPr>
        <w:pStyle w:val="ListParagraph"/>
        <w:numPr>
          <w:ilvl w:val="0"/>
          <w:numId w:val="7"/>
        </w:numPr>
        <w:shd w:val="clear" w:color="auto" w:fill="FFFFFF" w:themeFill="background1"/>
        <w:rPr>
          <w:sz w:val="22"/>
        </w:rPr>
      </w:pPr>
      <w:r>
        <w:rPr>
          <w:sz w:val="22"/>
        </w:rPr>
        <w:t>Meeting will adjourn with apologies, handshakes and a prayer.</w:t>
      </w:r>
    </w:p>
    <w:p w:rsidR="00C11F1E" w:rsidRDefault="00C11F1E" w:rsidP="00824D72">
      <w:pPr>
        <w:pStyle w:val="ListParagraph"/>
        <w:numPr>
          <w:ilvl w:val="0"/>
          <w:numId w:val="7"/>
        </w:numPr>
        <w:shd w:val="clear" w:color="auto" w:fill="FFFFFF" w:themeFill="background1"/>
        <w:rPr>
          <w:sz w:val="22"/>
        </w:rPr>
      </w:pPr>
      <w:r>
        <w:rPr>
          <w:sz w:val="22"/>
        </w:rPr>
        <w:t>Any questions?</w:t>
      </w:r>
    </w:p>
    <w:p w:rsidR="00C11F1E" w:rsidRDefault="00C11F1E" w:rsidP="00C11F1E">
      <w:pPr>
        <w:pStyle w:val="ListParagraph"/>
        <w:shd w:val="clear" w:color="auto" w:fill="FFFFFF" w:themeFill="background1"/>
        <w:rPr>
          <w:sz w:val="22"/>
        </w:rPr>
      </w:pPr>
    </w:p>
    <w:p w:rsidR="009F2492" w:rsidRPr="009F2492" w:rsidRDefault="009F2492" w:rsidP="009F2492">
      <w:pPr>
        <w:pStyle w:val="Heading1"/>
        <w:numPr>
          <w:ilvl w:val="0"/>
          <w:numId w:val="0"/>
        </w:numPr>
        <w:rPr>
          <w:sz w:val="32"/>
        </w:rPr>
      </w:pPr>
      <w:r w:rsidRPr="009F2492">
        <w:rPr>
          <w:sz w:val="32"/>
        </w:rPr>
        <w:t>Worksheet</w:t>
      </w:r>
    </w:p>
    <w:p w:rsidR="00260ACF" w:rsidRPr="00AD10E5" w:rsidRDefault="00260ACF" w:rsidP="00260ACF">
      <w:pPr>
        <w:pStyle w:val="Heading1"/>
      </w:pPr>
      <w:r>
        <w:t>Identify issues / Define problems that cause differences to escalate</w:t>
      </w:r>
    </w:p>
    <w:p w:rsidR="00260ACF" w:rsidRDefault="009F2492" w:rsidP="00260ACF">
      <w:pPr>
        <w:pStyle w:val="Heading2"/>
      </w:pPr>
      <w:r>
        <w:t>Mediator shares</w:t>
      </w:r>
      <w:r w:rsidR="00260ACF">
        <w:t xml:space="preserve"> background</w:t>
      </w:r>
    </w:p>
    <w:p w:rsidR="00260ACF" w:rsidRDefault="00260ACF" w:rsidP="00260ACF"/>
    <w:p w:rsidR="00260ACF" w:rsidRPr="00260ACF" w:rsidRDefault="00260ACF" w:rsidP="00260ACF"/>
    <w:p w:rsidR="00260ACF" w:rsidRDefault="009F2492" w:rsidP="00260ACF">
      <w:pPr>
        <w:pStyle w:val="Heading2"/>
      </w:pPr>
      <w:r>
        <w:t>Participants d</w:t>
      </w:r>
      <w:r w:rsidR="00260ACF">
        <w:t>escribe incidences</w:t>
      </w:r>
      <w:r>
        <w:t xml:space="preserve"> </w:t>
      </w:r>
    </w:p>
    <w:p w:rsidR="009F2492" w:rsidRPr="009F2492" w:rsidRDefault="009F2492" w:rsidP="009F2492">
      <w:pPr>
        <w:ind w:left="1440"/>
      </w:pPr>
      <w:r>
        <w:t>Incidences as I seem them are:</w:t>
      </w:r>
    </w:p>
    <w:p w:rsidR="00260ACF" w:rsidRDefault="00260ACF" w:rsidP="00260ACF"/>
    <w:p w:rsidR="00260ACF" w:rsidRPr="00260ACF" w:rsidRDefault="00260ACF" w:rsidP="00260ACF"/>
    <w:p w:rsidR="009F2492" w:rsidRDefault="009F2492" w:rsidP="009F2492">
      <w:pPr>
        <w:pStyle w:val="Heading2"/>
      </w:pPr>
      <w:r>
        <w:t>Participants s</w:t>
      </w:r>
      <w:r w:rsidR="00260ACF">
        <w:t>hare feelings</w:t>
      </w:r>
      <w:r>
        <w:t xml:space="preserve">  </w:t>
      </w:r>
    </w:p>
    <w:p w:rsidR="009F2492" w:rsidRPr="009F2492" w:rsidRDefault="009F2492" w:rsidP="009F2492"/>
    <w:p w:rsidR="009F2492" w:rsidRPr="009F2492" w:rsidRDefault="009F2492" w:rsidP="009F2492">
      <w:pPr>
        <w:ind w:left="1440"/>
      </w:pPr>
      <w:r>
        <w:t>My feelings are:</w:t>
      </w:r>
    </w:p>
    <w:p w:rsidR="009F2492" w:rsidRDefault="009F2492" w:rsidP="009F2492">
      <w:pPr>
        <w:ind w:left="1440"/>
      </w:pPr>
    </w:p>
    <w:p w:rsidR="009F2492" w:rsidRDefault="009F2492" w:rsidP="009F2492">
      <w:pPr>
        <w:pStyle w:val="Heading2"/>
      </w:pPr>
      <w:r>
        <w:t>How did the other party describe incidences and their feelings?</w:t>
      </w:r>
    </w:p>
    <w:p w:rsidR="00260ACF" w:rsidRDefault="00260ACF" w:rsidP="00260ACF"/>
    <w:p w:rsidR="00260ACF" w:rsidRPr="00260ACF" w:rsidRDefault="00260ACF" w:rsidP="00260ACF"/>
    <w:p w:rsidR="00260ACF" w:rsidRPr="00AD10E5" w:rsidRDefault="00260ACF" w:rsidP="00260ACF">
      <w:pPr>
        <w:pStyle w:val="Heading1"/>
      </w:pPr>
      <w:r>
        <w:t>Explore issues / problem</w:t>
      </w:r>
    </w:p>
    <w:p w:rsidR="00260ACF" w:rsidRDefault="00260ACF" w:rsidP="00260ACF">
      <w:pPr>
        <w:pStyle w:val="Heading2"/>
      </w:pPr>
      <w:r>
        <w:t>What are the perceptions?</w:t>
      </w:r>
    </w:p>
    <w:p w:rsidR="00260ACF" w:rsidRDefault="00260ACF" w:rsidP="00260ACF"/>
    <w:p w:rsidR="00260ACF" w:rsidRPr="00260ACF" w:rsidRDefault="00260ACF" w:rsidP="00260ACF"/>
    <w:p w:rsidR="00260ACF" w:rsidRDefault="00260ACF" w:rsidP="00260ACF">
      <w:pPr>
        <w:pStyle w:val="Heading2"/>
      </w:pPr>
      <w:r>
        <w:t>What are the assumptions?</w:t>
      </w:r>
    </w:p>
    <w:p w:rsidR="00260ACF" w:rsidRDefault="00260ACF" w:rsidP="00260ACF"/>
    <w:p w:rsidR="00260ACF" w:rsidRPr="00260ACF" w:rsidRDefault="00260ACF" w:rsidP="00260ACF"/>
    <w:p w:rsidR="00260ACF" w:rsidRDefault="00260ACF" w:rsidP="00260ACF">
      <w:pPr>
        <w:pStyle w:val="Heading2"/>
      </w:pPr>
      <w:r>
        <w:t>What are the consequences?</w:t>
      </w:r>
    </w:p>
    <w:p w:rsidR="00260ACF" w:rsidRDefault="00260ACF" w:rsidP="00260ACF"/>
    <w:p w:rsidR="00260ACF" w:rsidRPr="00260ACF" w:rsidRDefault="00260ACF" w:rsidP="00260ACF"/>
    <w:p w:rsidR="00260ACF" w:rsidRDefault="00260ACF" w:rsidP="00260ACF">
      <w:pPr>
        <w:pStyle w:val="Heading2"/>
      </w:pPr>
      <w:r>
        <w:t xml:space="preserve">What </w:t>
      </w:r>
      <w:r w:rsidR="000A7AE3">
        <w:t>perceptions can be changed</w:t>
      </w:r>
      <w:r>
        <w:t>?</w:t>
      </w:r>
    </w:p>
    <w:p w:rsidR="00260ACF" w:rsidRDefault="00260ACF" w:rsidP="00260ACF"/>
    <w:p w:rsidR="00260ACF" w:rsidRPr="00260ACF" w:rsidRDefault="00260ACF" w:rsidP="00260ACF"/>
    <w:p w:rsidR="00260ACF" w:rsidRDefault="000A7AE3" w:rsidP="00260ACF">
      <w:pPr>
        <w:pStyle w:val="Heading2"/>
      </w:pPr>
      <w:r>
        <w:lastRenderedPageBreak/>
        <w:t>What assumptions should not be made?</w:t>
      </w:r>
    </w:p>
    <w:p w:rsidR="00260ACF" w:rsidRDefault="00260ACF" w:rsidP="00260ACF"/>
    <w:p w:rsidR="00260ACF" w:rsidRPr="00260ACF" w:rsidRDefault="00260ACF" w:rsidP="00260ACF"/>
    <w:p w:rsidR="00260ACF" w:rsidRPr="00AD10E5" w:rsidRDefault="00260ACF" w:rsidP="00260ACF">
      <w:pPr>
        <w:pStyle w:val="Heading1"/>
      </w:pPr>
      <w:r>
        <w:t xml:space="preserve">Generate </w:t>
      </w:r>
      <w:r w:rsidR="000A7AE3">
        <w:t xml:space="preserve">movement and </w:t>
      </w:r>
      <w:r>
        <w:t>options on each issue</w:t>
      </w:r>
    </w:p>
    <w:p w:rsidR="00260ACF" w:rsidRDefault="000A7AE3" w:rsidP="00260ACF">
      <w:pPr>
        <w:pStyle w:val="Heading2"/>
      </w:pPr>
      <w:r>
        <w:t>What action can I do to create and foster a harmonious environment?</w:t>
      </w:r>
    </w:p>
    <w:p w:rsidR="000A7AE3" w:rsidRDefault="000A7AE3" w:rsidP="000A7AE3"/>
    <w:p w:rsidR="000A7AE3" w:rsidRDefault="000A7AE3" w:rsidP="000A7AE3">
      <w:pPr>
        <w:pStyle w:val="Heading2"/>
      </w:pPr>
      <w:r>
        <w:t>What action can I give up in order to remove barriers to a harmonious environment?</w:t>
      </w:r>
    </w:p>
    <w:p w:rsidR="000A7AE3" w:rsidRPr="000A7AE3" w:rsidRDefault="000A7AE3" w:rsidP="000A7AE3"/>
    <w:p w:rsidR="00866841" w:rsidRDefault="00866841" w:rsidP="00866841"/>
    <w:p w:rsidR="00866841" w:rsidRDefault="00866841" w:rsidP="00866841"/>
    <w:p w:rsidR="00260ACF" w:rsidRDefault="00260ACF" w:rsidP="00260ACF">
      <w:pPr>
        <w:pStyle w:val="Heading2"/>
      </w:pPr>
      <w:r>
        <w:t>Will I be able to do this?</w:t>
      </w:r>
    </w:p>
    <w:p w:rsidR="00260ACF" w:rsidRDefault="00260ACF" w:rsidP="00260ACF"/>
    <w:p w:rsidR="00260ACF" w:rsidRPr="00260ACF" w:rsidRDefault="00260ACF" w:rsidP="00260ACF"/>
    <w:p w:rsidR="00260ACF" w:rsidRDefault="00260ACF" w:rsidP="00260ACF">
      <w:pPr>
        <w:pStyle w:val="Heading2"/>
      </w:pPr>
      <w:r>
        <w:t>Is this in alignment with the manager’s goals?</w:t>
      </w:r>
    </w:p>
    <w:p w:rsidR="00260ACF" w:rsidRDefault="00260ACF" w:rsidP="00260ACF"/>
    <w:p w:rsidR="00260ACF" w:rsidRPr="00260ACF" w:rsidRDefault="00260ACF" w:rsidP="00260ACF"/>
    <w:p w:rsidR="00260ACF" w:rsidRDefault="00260ACF" w:rsidP="00260ACF">
      <w:pPr>
        <w:pStyle w:val="Heading1"/>
      </w:pPr>
      <w:r>
        <w:t>Reach agreement and sign</w:t>
      </w:r>
    </w:p>
    <w:p w:rsidR="0000379E" w:rsidRPr="0000379E" w:rsidRDefault="0000379E" w:rsidP="0000379E">
      <w:pPr>
        <w:ind w:left="720"/>
      </w:pPr>
      <w:r>
        <w:t xml:space="preserve">(Mediator will write down </w:t>
      </w:r>
      <w:r w:rsidR="0092569C">
        <w:t xml:space="preserve">on a separate page </w:t>
      </w:r>
      <w:r>
        <w:t>what each party agrees to do / refrain from doing, and both parties will sign and date agreement. Mediator will sign and date agreement.)</w:t>
      </w:r>
    </w:p>
    <w:p w:rsidR="0000379E" w:rsidRPr="0000379E" w:rsidRDefault="0000379E" w:rsidP="0000379E"/>
    <w:p w:rsidR="00D24999" w:rsidRPr="000D68C2" w:rsidRDefault="00D24999" w:rsidP="00D24999">
      <w:pPr>
        <w:rPr>
          <w:sz w:val="22"/>
        </w:rPr>
      </w:pPr>
    </w:p>
    <w:p w:rsidR="0057575A" w:rsidRPr="000D68C2" w:rsidRDefault="0057575A" w:rsidP="00E1401A">
      <w:pPr>
        <w:rPr>
          <w:sz w:val="22"/>
        </w:rPr>
      </w:pPr>
    </w:p>
    <w:p w:rsidR="005821DD" w:rsidRDefault="005821DD" w:rsidP="00AC69C9">
      <w:pPr>
        <w:ind w:left="720" w:right="720"/>
        <w:rPr>
          <w:i/>
          <w:sz w:val="22"/>
        </w:rPr>
      </w:pPr>
      <w:r>
        <w:rPr>
          <w:i/>
          <w:sz w:val="22"/>
        </w:rPr>
        <w:t xml:space="preserve"> </w:t>
      </w:r>
    </w:p>
    <w:sectPr w:rsidR="005821DD" w:rsidSect="00C85BA0">
      <w:headerReference w:type="default" r:id="rId7"/>
      <w:footerReference w:type="even" r:id="rId8"/>
      <w:footerReference w:type="default" r:id="rId9"/>
      <w:type w:val="continuous"/>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0BE" w:rsidRDefault="00D450BE" w:rsidP="00007532">
      <w:r>
        <w:separator/>
      </w:r>
    </w:p>
  </w:endnote>
  <w:endnote w:type="continuationSeparator" w:id="0">
    <w:p w:rsidR="00D450BE" w:rsidRDefault="00D450BE" w:rsidP="0000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1E6" w:rsidRDefault="00C251E6" w:rsidP="00C251E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1E6" w:rsidRDefault="00C251E6" w:rsidP="00C251E6">
    <w:pPr>
      <w:pStyle w:val="Footer"/>
      <w:jc w:val="center"/>
    </w:pPr>
    <w:r>
      <w:t xml:space="preserve">Office of Human Resources </w:t>
    </w:r>
    <w:r>
      <w:sym w:font="Wingdings" w:char="F09F"/>
    </w:r>
    <w:r>
      <w:t xml:space="preserve"> Archdiocese of Miami Pastoral Center </w:t>
    </w:r>
  </w:p>
  <w:p w:rsidR="00C251E6" w:rsidRDefault="00C251E6" w:rsidP="00C251E6">
    <w:pPr>
      <w:pStyle w:val="Footer"/>
      <w:jc w:val="center"/>
    </w:pPr>
    <w:r>
      <w:t xml:space="preserve">9401 Biscayne Boulevard  </w:t>
    </w:r>
    <w:r>
      <w:sym w:font="Wingdings" w:char="F09F"/>
    </w:r>
    <w:r>
      <w:t xml:space="preserve">  Miami Shores, Florida 33138  </w:t>
    </w:r>
    <w:r>
      <w:sym w:font="Wingdings" w:char="F09F"/>
    </w:r>
    <w:r>
      <w:t xml:space="preserve">  305.762.1203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0BE" w:rsidRDefault="00D450BE" w:rsidP="00007532">
      <w:r>
        <w:separator/>
      </w:r>
    </w:p>
  </w:footnote>
  <w:footnote w:type="continuationSeparator" w:id="0">
    <w:p w:rsidR="00D450BE" w:rsidRDefault="00D450BE" w:rsidP="00007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532" w:rsidRDefault="00E05BCE" w:rsidP="00007532">
    <w:pPr>
      <w:pStyle w:val="Header"/>
      <w:rPr>
        <w:rFonts w:ascii="Palatino Linotype" w:hAnsi="Palatino Linotype"/>
      </w:rPr>
    </w:pPr>
    <w:r>
      <w:rPr>
        <w:rFonts w:ascii="Palatino Linotype" w:hAnsi="Palatino Linotype"/>
        <w:noProof/>
      </w:rPr>
      <mc:AlternateContent>
        <mc:Choice Requires="wps">
          <w:drawing>
            <wp:anchor distT="0" distB="0" distL="114300" distR="114300" simplePos="0" relativeHeight="251658240" behindDoc="0" locked="0" layoutInCell="1" allowOverlap="1">
              <wp:simplePos x="0" y="0"/>
              <wp:positionH relativeFrom="column">
                <wp:posOffset>-504825</wp:posOffset>
              </wp:positionH>
              <wp:positionV relativeFrom="paragraph">
                <wp:posOffset>-66675</wp:posOffset>
              </wp:positionV>
              <wp:extent cx="1005840" cy="1200150"/>
              <wp:effectExtent l="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2E27" w:rsidRDefault="00EF2E27">
                          <w:r>
                            <w:rPr>
                              <w:noProof/>
                            </w:rPr>
                            <w:drawing>
                              <wp:inline distT="0" distB="0" distL="0" distR="0">
                                <wp:extent cx="714375" cy="1060041"/>
                                <wp:effectExtent l="19050" t="0" r="9525" b="0"/>
                                <wp:docPr id="2" name="Picture 1" descr="ADOM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M logo small.jpg"/>
                                        <pic:cNvPicPr/>
                                      </pic:nvPicPr>
                                      <pic:blipFill>
                                        <a:blip r:embed="rId1"/>
                                        <a:stretch>
                                          <a:fillRect/>
                                        </a:stretch>
                                      </pic:blipFill>
                                      <pic:spPr>
                                        <a:xfrm>
                                          <a:off x="0" y="0"/>
                                          <a:ext cx="714568" cy="106032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9.75pt;margin-top:-5.25pt;width:79.2pt;height: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" stroked="f">
              <v:textbox>
                <w:txbxContent>
                  <w:p w:rsidR="00EF2E27" w:rsidRDefault="00EF2E27">
                    <w:r>
                      <w:rPr>
                        <w:noProof/>
                      </w:rPr>
                      <w:drawing>
                        <wp:inline distT="0" distB="0" distL="0" distR="0">
                          <wp:extent cx="714375" cy="1060041"/>
                          <wp:effectExtent l="19050" t="0" r="9525" b="0"/>
                          <wp:docPr id="2" name="Picture 1" descr="ADOM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M logo small.jpg"/>
                                  <pic:cNvPicPr/>
                                </pic:nvPicPr>
                                <pic:blipFill>
                                  <a:blip r:embed="rId2"/>
                                  <a:stretch>
                                    <a:fillRect/>
                                  </a:stretch>
                                </pic:blipFill>
                                <pic:spPr>
                                  <a:xfrm>
                                    <a:off x="0" y="0"/>
                                    <a:ext cx="714568" cy="1060327"/>
                                  </a:xfrm>
                                  <a:prstGeom prst="rect">
                                    <a:avLst/>
                                  </a:prstGeom>
                                </pic:spPr>
                              </pic:pic>
                            </a:graphicData>
                          </a:graphic>
                        </wp:inline>
                      </w:drawing>
                    </w:r>
                  </w:p>
                </w:txbxContent>
              </v:textbox>
            </v:shape>
          </w:pict>
        </mc:Fallback>
      </mc:AlternateContent>
    </w:r>
  </w:p>
  <w:p w:rsidR="00EF2E27" w:rsidRDefault="00EF2E27" w:rsidP="00007532">
    <w:pPr>
      <w:pStyle w:val="Header"/>
      <w:jc w:val="center"/>
      <w:rPr>
        <w:b/>
        <w:caps/>
        <w:sz w:val="36"/>
        <w:szCs w:val="28"/>
      </w:rPr>
    </w:pPr>
  </w:p>
  <w:p w:rsidR="00007532" w:rsidRPr="00EF2E27" w:rsidRDefault="00007532" w:rsidP="00007532">
    <w:pPr>
      <w:pStyle w:val="Header"/>
      <w:jc w:val="center"/>
      <w:rPr>
        <w:b/>
        <w:caps/>
        <w:sz w:val="36"/>
      </w:rPr>
    </w:pPr>
    <w:r w:rsidRPr="00EF2E27">
      <w:rPr>
        <w:b/>
        <w:caps/>
        <w:sz w:val="36"/>
        <w:szCs w:val="28"/>
      </w:rPr>
      <w:t>A</w:t>
    </w:r>
    <w:r w:rsidRPr="00EF2E27">
      <w:rPr>
        <w:b/>
        <w:caps/>
        <w:sz w:val="36"/>
      </w:rPr>
      <w:t xml:space="preserve">RCHDIOCESE OF </w:t>
    </w:r>
    <w:r w:rsidRPr="00EF2E27">
      <w:rPr>
        <w:b/>
        <w:caps/>
        <w:sz w:val="36"/>
        <w:szCs w:val="28"/>
      </w:rPr>
      <w:t>M</w:t>
    </w:r>
    <w:r w:rsidRPr="00EF2E27">
      <w:rPr>
        <w:b/>
        <w:caps/>
        <w:sz w:val="36"/>
      </w:rPr>
      <w:t xml:space="preserve">IAMI </w:t>
    </w:r>
  </w:p>
  <w:p w:rsidR="00007532" w:rsidRPr="00EF2E27" w:rsidRDefault="00007532" w:rsidP="003433BE">
    <w:pPr>
      <w:pStyle w:val="Header"/>
      <w:spacing w:before="120" w:after="120"/>
      <w:jc w:val="center"/>
      <w:rPr>
        <w:i/>
        <w:sz w:val="24"/>
        <w:szCs w:val="24"/>
      </w:rPr>
    </w:pPr>
    <w:r w:rsidRPr="00EF2E27">
      <w:rPr>
        <w:i/>
        <w:sz w:val="24"/>
        <w:szCs w:val="24"/>
      </w:rPr>
      <w:t xml:space="preserve">Office </w:t>
    </w:r>
    <w:r w:rsidR="00EF2E27" w:rsidRPr="00EF2E27">
      <w:rPr>
        <w:i/>
        <w:sz w:val="24"/>
        <w:szCs w:val="24"/>
      </w:rPr>
      <w:t xml:space="preserve">of </w:t>
    </w:r>
    <w:r w:rsidRPr="00EF2E27">
      <w:rPr>
        <w:i/>
        <w:sz w:val="24"/>
        <w:szCs w:val="24"/>
      </w:rPr>
      <w:t>Human Resources</w:t>
    </w:r>
  </w:p>
  <w:p w:rsidR="00007532" w:rsidRPr="003433BE" w:rsidRDefault="00092431" w:rsidP="003433BE">
    <w:pPr>
      <w:pStyle w:val="Header"/>
      <w:jc w:val="center"/>
      <w:rPr>
        <w:b/>
      </w:rPr>
    </w:pPr>
    <w:r w:rsidRPr="003433BE">
      <w:rPr>
        <w:b/>
      </w:rPr>
      <w:t>MEDIATION MEETING</w:t>
    </w:r>
  </w:p>
  <w:p w:rsidR="00007532" w:rsidRDefault="00007532" w:rsidP="00C251E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E380D"/>
    <w:multiLevelType w:val="hybridMultilevel"/>
    <w:tmpl w:val="15C476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CE3478"/>
    <w:multiLevelType w:val="hybridMultilevel"/>
    <w:tmpl w:val="5EAC80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CF0722"/>
    <w:multiLevelType w:val="hybridMultilevel"/>
    <w:tmpl w:val="6262D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5C374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nsid w:val="626C0C5A"/>
    <w:multiLevelType w:val="hybridMultilevel"/>
    <w:tmpl w:val="37588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003F32"/>
    <w:multiLevelType w:val="hybridMultilevel"/>
    <w:tmpl w:val="6262D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C554D5"/>
    <w:multiLevelType w:val="hybridMultilevel"/>
    <w:tmpl w:val="800CE5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817A52"/>
    <w:multiLevelType w:val="hybridMultilevel"/>
    <w:tmpl w:val="6262D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EA4FCA"/>
    <w:multiLevelType w:val="hybridMultilevel"/>
    <w:tmpl w:val="9424D74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6"/>
  </w:num>
  <w:num w:numId="3">
    <w:abstractNumId w:val="0"/>
  </w:num>
  <w:num w:numId="4">
    <w:abstractNumId w:val="1"/>
  </w:num>
  <w:num w:numId="5">
    <w:abstractNumId w:val="8"/>
  </w:num>
  <w:num w:numId="6">
    <w:abstractNumId w:val="5"/>
  </w:num>
  <w:num w:numId="7">
    <w:abstractNumId w:val="7"/>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532"/>
    <w:rsid w:val="0000379E"/>
    <w:rsid w:val="00007532"/>
    <w:rsid w:val="00034068"/>
    <w:rsid w:val="00085827"/>
    <w:rsid w:val="00092431"/>
    <w:rsid w:val="000A7AE3"/>
    <w:rsid w:val="000B579C"/>
    <w:rsid w:val="000D68C2"/>
    <w:rsid w:val="00185B70"/>
    <w:rsid w:val="00205065"/>
    <w:rsid w:val="002071F3"/>
    <w:rsid w:val="002546D7"/>
    <w:rsid w:val="00260ACF"/>
    <w:rsid w:val="00265700"/>
    <w:rsid w:val="002B69EC"/>
    <w:rsid w:val="00321334"/>
    <w:rsid w:val="003433BE"/>
    <w:rsid w:val="003645C8"/>
    <w:rsid w:val="0042276B"/>
    <w:rsid w:val="00471CF2"/>
    <w:rsid w:val="00473A08"/>
    <w:rsid w:val="004A172C"/>
    <w:rsid w:val="004B4DD2"/>
    <w:rsid w:val="004B6BEB"/>
    <w:rsid w:val="004E07E8"/>
    <w:rsid w:val="0057575A"/>
    <w:rsid w:val="005821DD"/>
    <w:rsid w:val="00595671"/>
    <w:rsid w:val="005A7462"/>
    <w:rsid w:val="005C7F56"/>
    <w:rsid w:val="00685F02"/>
    <w:rsid w:val="006B010A"/>
    <w:rsid w:val="006B6450"/>
    <w:rsid w:val="006E7C94"/>
    <w:rsid w:val="006F7261"/>
    <w:rsid w:val="00721784"/>
    <w:rsid w:val="00726C67"/>
    <w:rsid w:val="00726E6F"/>
    <w:rsid w:val="00797AD1"/>
    <w:rsid w:val="0082471F"/>
    <w:rsid w:val="00824D72"/>
    <w:rsid w:val="00830992"/>
    <w:rsid w:val="00840CA3"/>
    <w:rsid w:val="00856B2E"/>
    <w:rsid w:val="00866841"/>
    <w:rsid w:val="008E3C52"/>
    <w:rsid w:val="0092569C"/>
    <w:rsid w:val="00935F02"/>
    <w:rsid w:val="00991E66"/>
    <w:rsid w:val="009A34FC"/>
    <w:rsid w:val="009C4311"/>
    <w:rsid w:val="009F2492"/>
    <w:rsid w:val="00A40C0E"/>
    <w:rsid w:val="00A55BCF"/>
    <w:rsid w:val="00A816BE"/>
    <w:rsid w:val="00AA1A43"/>
    <w:rsid w:val="00AC69C9"/>
    <w:rsid w:val="00AD10E5"/>
    <w:rsid w:val="00B11D12"/>
    <w:rsid w:val="00B17388"/>
    <w:rsid w:val="00BB2F9A"/>
    <w:rsid w:val="00C11F1E"/>
    <w:rsid w:val="00C251E6"/>
    <w:rsid w:val="00C67A40"/>
    <w:rsid w:val="00C809AB"/>
    <w:rsid w:val="00C85BA0"/>
    <w:rsid w:val="00CB32FE"/>
    <w:rsid w:val="00CD6095"/>
    <w:rsid w:val="00D24999"/>
    <w:rsid w:val="00D370F5"/>
    <w:rsid w:val="00D41C3A"/>
    <w:rsid w:val="00D450BE"/>
    <w:rsid w:val="00D66ED6"/>
    <w:rsid w:val="00D93236"/>
    <w:rsid w:val="00E05BCE"/>
    <w:rsid w:val="00E1401A"/>
    <w:rsid w:val="00E5544D"/>
    <w:rsid w:val="00EA274F"/>
    <w:rsid w:val="00EA4073"/>
    <w:rsid w:val="00EF2E27"/>
    <w:rsid w:val="00F271E8"/>
    <w:rsid w:val="00F438E1"/>
    <w:rsid w:val="00F50EC7"/>
    <w:rsid w:val="00F66743"/>
    <w:rsid w:val="00F90A83"/>
    <w:rsid w:val="00FF0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BB21D32-C77B-484D-8D68-6C46291F6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F0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260ACF"/>
    <w:pPr>
      <w:keepNext/>
      <w:keepLines/>
      <w:numPr>
        <w:numId w:val="10"/>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0ACF"/>
    <w:pPr>
      <w:keepNext/>
      <w:keepLines/>
      <w:numPr>
        <w:ilvl w:val="1"/>
        <w:numId w:val="10"/>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60ACF"/>
    <w:pPr>
      <w:keepNext/>
      <w:keepLines/>
      <w:numPr>
        <w:ilvl w:val="2"/>
        <w:numId w:val="10"/>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60ACF"/>
    <w:pPr>
      <w:keepNext/>
      <w:keepLines/>
      <w:numPr>
        <w:ilvl w:val="3"/>
        <w:numId w:val="10"/>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60ACF"/>
    <w:pPr>
      <w:keepNext/>
      <w:keepLines/>
      <w:numPr>
        <w:ilvl w:val="4"/>
        <w:numId w:val="1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60ACF"/>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60ACF"/>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60ACF"/>
    <w:pPr>
      <w:keepNext/>
      <w:keepLines/>
      <w:numPr>
        <w:ilvl w:val="7"/>
        <w:numId w:val="10"/>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260ACF"/>
    <w:pPr>
      <w:keepNext/>
      <w:keepLines/>
      <w:numPr>
        <w:ilvl w:val="8"/>
        <w:numId w:val="10"/>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532"/>
    <w:pPr>
      <w:tabs>
        <w:tab w:val="center" w:pos="4680"/>
        <w:tab w:val="right" w:pos="9360"/>
      </w:tabs>
    </w:pPr>
  </w:style>
  <w:style w:type="character" w:customStyle="1" w:styleId="HeaderChar">
    <w:name w:val="Header Char"/>
    <w:basedOn w:val="DefaultParagraphFont"/>
    <w:link w:val="Header"/>
    <w:uiPriority w:val="99"/>
    <w:rsid w:val="00007532"/>
  </w:style>
  <w:style w:type="paragraph" w:styleId="Footer">
    <w:name w:val="footer"/>
    <w:basedOn w:val="Normal"/>
    <w:link w:val="FooterChar"/>
    <w:uiPriority w:val="99"/>
    <w:unhideWhenUsed/>
    <w:rsid w:val="00007532"/>
    <w:pPr>
      <w:tabs>
        <w:tab w:val="center" w:pos="4680"/>
        <w:tab w:val="right" w:pos="9360"/>
      </w:tabs>
    </w:pPr>
  </w:style>
  <w:style w:type="character" w:customStyle="1" w:styleId="FooterChar">
    <w:name w:val="Footer Char"/>
    <w:basedOn w:val="DefaultParagraphFont"/>
    <w:link w:val="Footer"/>
    <w:uiPriority w:val="99"/>
    <w:rsid w:val="00007532"/>
  </w:style>
  <w:style w:type="paragraph" w:styleId="BalloonText">
    <w:name w:val="Balloon Text"/>
    <w:basedOn w:val="Normal"/>
    <w:link w:val="BalloonTextChar"/>
    <w:uiPriority w:val="99"/>
    <w:semiHidden/>
    <w:unhideWhenUsed/>
    <w:rsid w:val="00007532"/>
    <w:rPr>
      <w:rFonts w:ascii="Tahoma" w:hAnsi="Tahoma" w:cs="Tahoma"/>
      <w:sz w:val="16"/>
      <w:szCs w:val="16"/>
    </w:rPr>
  </w:style>
  <w:style w:type="character" w:customStyle="1" w:styleId="BalloonTextChar">
    <w:name w:val="Balloon Text Char"/>
    <w:basedOn w:val="DefaultParagraphFont"/>
    <w:link w:val="BalloonText"/>
    <w:uiPriority w:val="99"/>
    <w:semiHidden/>
    <w:rsid w:val="00007532"/>
    <w:rPr>
      <w:rFonts w:ascii="Tahoma" w:hAnsi="Tahoma" w:cs="Tahoma"/>
      <w:sz w:val="16"/>
      <w:szCs w:val="16"/>
    </w:rPr>
  </w:style>
  <w:style w:type="paragraph" w:styleId="ListParagraph">
    <w:name w:val="List Paragraph"/>
    <w:basedOn w:val="Normal"/>
    <w:uiPriority w:val="34"/>
    <w:qFormat/>
    <w:rsid w:val="00E1401A"/>
    <w:pPr>
      <w:ind w:left="720"/>
      <w:contextualSpacing/>
    </w:pPr>
  </w:style>
  <w:style w:type="character" w:customStyle="1" w:styleId="Heading1Char">
    <w:name w:val="Heading 1 Char"/>
    <w:basedOn w:val="DefaultParagraphFont"/>
    <w:link w:val="Heading1"/>
    <w:uiPriority w:val="9"/>
    <w:rsid w:val="00260A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0A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60ACF"/>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260ACF"/>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260ACF"/>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260ACF"/>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260ACF"/>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260AC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60ACF"/>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9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460</Words>
  <Characters>2625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LPinto</dc:creator>
  <cp:lastModifiedBy>Jaime Tejeda</cp:lastModifiedBy>
  <cp:revision>2</cp:revision>
  <cp:lastPrinted>2012-04-03T18:01:00Z</cp:lastPrinted>
  <dcterms:created xsi:type="dcterms:W3CDTF">2014-10-10T12:38:00Z</dcterms:created>
  <dcterms:modified xsi:type="dcterms:W3CDTF">2014-10-10T12:38:00Z</dcterms:modified>
</cp:coreProperties>
</file>