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768"/>
        <w:gridCol w:w="6582"/>
      </w:tblGrid>
      <w:tr w:rsidR="00A90748" w14:paraId="065602DB" w14:textId="77777777" w:rsidTr="00160D7F">
        <w:trPr>
          <w:trHeight w:val="377"/>
        </w:trPr>
        <w:tc>
          <w:tcPr>
            <w:tcW w:w="2768" w:type="dxa"/>
            <w:vAlign w:val="center"/>
          </w:tcPr>
          <w:p w14:paraId="49732BAE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Name  </w:t>
            </w:r>
            <w:r w:rsidRPr="004044F6">
              <w:rPr>
                <w:bCs/>
                <w:color w:val="000000"/>
              </w:rPr>
              <w:t>(</w:t>
            </w:r>
            <w:proofErr w:type="gramEnd"/>
            <w:r w:rsidRPr="004044F6">
              <w:rPr>
                <w:bCs/>
                <w:color w:val="000000"/>
              </w:rPr>
              <w:t>Last, First)</w:t>
            </w:r>
          </w:p>
        </w:tc>
        <w:tc>
          <w:tcPr>
            <w:tcW w:w="6582" w:type="dxa"/>
          </w:tcPr>
          <w:p w14:paraId="625F8AA0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23DEE44D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2CB84029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Position Title:</w:t>
            </w:r>
          </w:p>
        </w:tc>
        <w:tc>
          <w:tcPr>
            <w:tcW w:w="6582" w:type="dxa"/>
          </w:tcPr>
          <w:p w14:paraId="33822C01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7154D7EE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38E931D1" w14:textId="732F8435" w:rsidR="00A90748" w:rsidRPr="004044F6" w:rsidRDefault="00A90748" w:rsidP="00A90748">
            <w:pPr>
              <w:pStyle w:val="NormalWeb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Office</w:t>
            </w:r>
            <w:r w:rsidR="000031EC">
              <w:rPr>
                <w:b/>
                <w:bCs/>
                <w:color w:val="000000"/>
              </w:rPr>
              <w:t xml:space="preserve"> / Dept.</w:t>
            </w:r>
            <w:r>
              <w:rPr>
                <w:b/>
                <w:bCs/>
                <w:color w:val="000000"/>
              </w:rPr>
              <w:t xml:space="preserve"> Name:</w:t>
            </w:r>
          </w:p>
        </w:tc>
        <w:tc>
          <w:tcPr>
            <w:tcW w:w="6582" w:type="dxa"/>
          </w:tcPr>
          <w:p w14:paraId="65290294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71AC780D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5EECC271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Supervisor:</w:t>
            </w:r>
          </w:p>
        </w:tc>
        <w:tc>
          <w:tcPr>
            <w:tcW w:w="6582" w:type="dxa"/>
          </w:tcPr>
          <w:p w14:paraId="3BEC41FE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0CF00BAD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3CA8A490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Period Reviewed (dates):</w:t>
            </w:r>
          </w:p>
        </w:tc>
        <w:tc>
          <w:tcPr>
            <w:tcW w:w="6582" w:type="dxa"/>
          </w:tcPr>
          <w:p w14:paraId="2CBDEB13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  <w:tr w:rsidR="00A90748" w14:paraId="212EA3E4" w14:textId="77777777" w:rsidTr="00160D7F">
        <w:trPr>
          <w:trHeight w:val="440"/>
        </w:trPr>
        <w:tc>
          <w:tcPr>
            <w:tcW w:w="2768" w:type="dxa"/>
            <w:vAlign w:val="center"/>
          </w:tcPr>
          <w:p w14:paraId="6FFCA22B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of this Review:</w:t>
            </w:r>
          </w:p>
        </w:tc>
        <w:tc>
          <w:tcPr>
            <w:tcW w:w="6582" w:type="dxa"/>
          </w:tcPr>
          <w:p w14:paraId="49E63FE9" w14:textId="77777777" w:rsidR="00A90748" w:rsidRDefault="00A90748" w:rsidP="00A90748">
            <w:pPr>
              <w:pStyle w:val="NormalWeb"/>
              <w:rPr>
                <w:b/>
                <w:bCs/>
                <w:color w:val="000000"/>
              </w:rPr>
            </w:pPr>
          </w:p>
        </w:tc>
      </w:tr>
    </w:tbl>
    <w:p w14:paraId="131F764D" w14:textId="1ABCF3FD" w:rsidR="000031EC" w:rsidRDefault="000031EC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u w:val="single"/>
        </w:rPr>
      </w:pPr>
    </w:p>
    <w:p w14:paraId="5DE8E32F" w14:textId="77777777" w:rsidR="00CB79DB" w:rsidRDefault="00CB79DB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u w:val="single"/>
        </w:rPr>
      </w:pPr>
    </w:p>
    <w:p w14:paraId="3A844E37" w14:textId="77777777" w:rsidR="00BC4B18" w:rsidRPr="00BC4B18" w:rsidRDefault="00BC4B18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u w:val="single"/>
        </w:rPr>
      </w:pPr>
      <w:r w:rsidRPr="00BC4B18">
        <w:rPr>
          <w:rFonts w:ascii="Times New Roman" w:eastAsia="Times New Roman" w:hAnsi="Times New Roman" w:cs="Times New Roman"/>
          <w:b/>
          <w:bCs/>
          <w:iCs/>
          <w:color w:val="000000"/>
          <w:u w:val="single"/>
        </w:rPr>
        <w:t>Rating Scale:</w:t>
      </w:r>
    </w:p>
    <w:p w14:paraId="609D77D2" w14:textId="4778EC2A" w:rsidR="00BC4B18" w:rsidRPr="00BC4B18" w:rsidRDefault="003C6553" w:rsidP="0008643D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C6553">
        <w:rPr>
          <w:rFonts w:ascii="Times New Roman" w:eastAsia="Times New Roman" w:hAnsi="Times New Roman" w:cs="Times New Roman"/>
          <w:iCs/>
          <w:color w:val="000000"/>
        </w:rPr>
        <w:t>The five-tiered rating scale below should be used to rate the employee’s performance in each of the categories that follow</w:t>
      </w:r>
      <w:r>
        <w:rPr>
          <w:rFonts w:ascii="Times New Roman" w:eastAsia="Times New Roman" w:hAnsi="Times New Roman" w:cs="Times New Roman"/>
          <w:iCs/>
          <w:color w:val="000000"/>
        </w:rPr>
        <w:t>.</w:t>
      </w:r>
      <w:r w:rsidR="006D2DC9">
        <w:rPr>
          <w:rFonts w:ascii="Times New Roman" w:eastAsia="Times New Roman" w:hAnsi="Times New Roman" w:cs="Times New Roman"/>
          <w:iCs/>
          <w:color w:val="000000"/>
        </w:rPr>
        <w:t xml:space="preserve"> </w:t>
      </w:r>
    </w:p>
    <w:p w14:paraId="341DC06A" w14:textId="02619513" w:rsidR="00BC4B18" w:rsidRPr="00697D3A" w:rsidRDefault="00B562B8" w:rsidP="0008643D">
      <w:pPr>
        <w:spacing w:before="120" w:after="12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>Extraordinarily</w:t>
      </w:r>
      <w:r w:rsidR="00BC4B18"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Exceed</w:t>
      </w:r>
      <w:r>
        <w:rPr>
          <w:rFonts w:ascii="Times New Roman" w:eastAsia="Times New Roman" w:hAnsi="Times New Roman" w:cs="Times New Roman"/>
          <w:b/>
          <w:bCs/>
          <w:iCs/>
          <w:color w:val="000000"/>
        </w:rPr>
        <w:t>ed</w:t>
      </w:r>
      <w:r w:rsidR="00BC4B18"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Expectations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="0069486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BC4B18" w:rsidRPr="00697D3A">
        <w:rPr>
          <w:rFonts w:ascii="Times New Roman" w:eastAsia="Times New Roman" w:hAnsi="Times New Roman" w:cs="Times New Roman"/>
          <w:i/>
          <w:color w:val="000000"/>
        </w:rPr>
        <w:t xml:space="preserve">Regularly made </w:t>
      </w:r>
      <w:r w:rsidRPr="00697D3A">
        <w:rPr>
          <w:rFonts w:ascii="Times New Roman" w:eastAsia="Times New Roman" w:hAnsi="Times New Roman" w:cs="Times New Roman"/>
          <w:i/>
          <w:color w:val="000000"/>
        </w:rPr>
        <w:t>extraordinary</w:t>
      </w:r>
      <w:r w:rsidR="00BC4B18" w:rsidRPr="00697D3A">
        <w:rPr>
          <w:rFonts w:ascii="Times New Roman" w:eastAsia="Times New Roman" w:hAnsi="Times New Roman" w:cs="Times New Roman"/>
          <w:i/>
          <w:color w:val="000000"/>
        </w:rPr>
        <w:t xml:space="preserve"> contributions that had a significant and positive impact on the performance of the Office, Pastoral Center, and/or </w:t>
      </w:r>
      <w:r w:rsidR="00694861" w:rsidRPr="00697D3A">
        <w:rPr>
          <w:rFonts w:ascii="Times New Roman" w:eastAsia="Times New Roman" w:hAnsi="Times New Roman" w:cs="Times New Roman"/>
          <w:i/>
          <w:color w:val="000000"/>
        </w:rPr>
        <w:t>archdiocesan</w:t>
      </w:r>
      <w:r w:rsidR="00BC4B18" w:rsidRPr="00697D3A">
        <w:rPr>
          <w:rFonts w:ascii="Times New Roman" w:eastAsia="Times New Roman" w:hAnsi="Times New Roman" w:cs="Times New Roman"/>
          <w:i/>
          <w:color w:val="000000"/>
        </w:rPr>
        <w:t xml:space="preserve"> entities.</w:t>
      </w:r>
    </w:p>
    <w:p w14:paraId="3799BE8E" w14:textId="098CF598" w:rsidR="00930DED" w:rsidRPr="00BC4B18" w:rsidRDefault="00930DED" w:rsidP="0008643D">
      <w:pPr>
        <w:spacing w:before="60" w:after="12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Exceeded Performance </w:t>
      </w:r>
      <w:r w:rsidR="003D445C">
        <w:rPr>
          <w:rFonts w:ascii="Times New Roman" w:eastAsia="Times New Roman" w:hAnsi="Times New Roman" w:cs="Times New Roman"/>
          <w:b/>
          <w:bCs/>
          <w:iCs/>
          <w:color w:val="000000"/>
        </w:rPr>
        <w:t>Expectations</w:t>
      </w:r>
      <w:r w:rsidRPr="00BC4B18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 Significantly exceeded performance standards in several areas</w:t>
      </w:r>
      <w:r w:rsidR="000C0FB9">
        <w:rPr>
          <w:rFonts w:ascii="Times New Roman" w:eastAsia="Times New Roman" w:hAnsi="Times New Roman" w:cs="Times New Roman"/>
          <w:i/>
          <w:color w:val="000000"/>
        </w:rPr>
        <w:t xml:space="preserve"> of the category</w:t>
      </w:r>
      <w:r w:rsidRPr="00BC4B18">
        <w:rPr>
          <w:rFonts w:ascii="Times New Roman" w:eastAsia="Times New Roman" w:hAnsi="Times New Roman" w:cs="Times New Roman"/>
          <w:i/>
          <w:color w:val="000000"/>
        </w:rPr>
        <w:t>.</w:t>
      </w:r>
    </w:p>
    <w:p w14:paraId="18D8980D" w14:textId="1E5826F5" w:rsidR="00BC4B18" w:rsidRPr="00BC4B18" w:rsidRDefault="00BC4B18" w:rsidP="0008643D">
      <w:pPr>
        <w:spacing w:after="120"/>
        <w:rPr>
          <w:rFonts w:ascii="Times New Roman" w:eastAsia="Times New Roman" w:hAnsi="Times New Roman" w:cs="Times New Roman"/>
          <w:i/>
          <w:color w:val="000000"/>
        </w:rPr>
      </w:pPr>
      <w:r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>Fully Accomplish</w:t>
      </w:r>
      <w:r w:rsidR="00930DED">
        <w:rPr>
          <w:rFonts w:ascii="Times New Roman" w:eastAsia="Times New Roman" w:hAnsi="Times New Roman" w:cs="Times New Roman"/>
          <w:b/>
          <w:bCs/>
          <w:iCs/>
          <w:color w:val="000000"/>
        </w:rPr>
        <w:t>e</w:t>
      </w:r>
      <w:r w:rsidR="00B562B8">
        <w:rPr>
          <w:rFonts w:ascii="Times New Roman" w:eastAsia="Times New Roman" w:hAnsi="Times New Roman" w:cs="Times New Roman"/>
          <w:b/>
          <w:bCs/>
          <w:iCs/>
          <w:color w:val="000000"/>
        </w:rPr>
        <w:t>d</w:t>
      </w:r>
      <w:r w:rsidRPr="00BC4B18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Expectations</w:t>
      </w:r>
      <w:r w:rsidR="00694861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. </w:t>
      </w:r>
      <w:r w:rsidRPr="00BC4B18">
        <w:rPr>
          <w:rFonts w:ascii="Times New Roman" w:eastAsia="Times New Roman" w:hAnsi="Times New Roman" w:cs="Times New Roman"/>
          <w:i/>
          <w:color w:val="000000"/>
        </w:rPr>
        <w:t xml:space="preserve"> A good, productive employee who </w:t>
      </w:r>
      <w:r w:rsidR="00B562B8">
        <w:rPr>
          <w:rFonts w:ascii="Times New Roman" w:eastAsia="Times New Roman" w:hAnsi="Times New Roman" w:cs="Times New Roman"/>
          <w:i/>
          <w:color w:val="000000"/>
        </w:rPr>
        <w:t xml:space="preserve">did </w:t>
      </w:r>
      <w:r w:rsidRPr="00BC4B18">
        <w:rPr>
          <w:rFonts w:ascii="Times New Roman" w:eastAsia="Times New Roman" w:hAnsi="Times New Roman" w:cs="Times New Roman"/>
          <w:i/>
          <w:color w:val="000000"/>
        </w:rPr>
        <w:t>the job well. Consistently met all performance standards and objectives and occasionally exceeded some.</w:t>
      </w:r>
    </w:p>
    <w:p w14:paraId="4845EAD8" w14:textId="519CDF6E" w:rsidR="00BC4B18" w:rsidRDefault="00930DED" w:rsidP="0008643D">
      <w:pPr>
        <w:spacing w:after="12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>Improvement Needed in Some Areas</w:t>
      </w:r>
      <w:r w:rsidR="00694861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. </w:t>
      </w:r>
      <w:r w:rsidR="00BC4B18" w:rsidRPr="00BC4B18">
        <w:t xml:space="preserve"> 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>Did not consistently meet all performance standards or job requirements</w:t>
      </w:r>
      <w:r w:rsidR="000C0FB9">
        <w:rPr>
          <w:rFonts w:ascii="Times New Roman" w:eastAsia="Times New Roman" w:hAnsi="Times New Roman" w:cs="Times New Roman"/>
          <w:i/>
          <w:color w:val="000000"/>
        </w:rPr>
        <w:t>.</w:t>
      </w:r>
      <w:r w:rsidR="0069486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0C0FB9">
        <w:rPr>
          <w:rFonts w:ascii="Times New Roman" w:eastAsia="Times New Roman" w:hAnsi="Times New Roman" w:cs="Times New Roman"/>
          <w:i/>
          <w:color w:val="000000"/>
        </w:rPr>
        <w:t>M</w:t>
      </w:r>
      <w:r w:rsidR="00694861">
        <w:rPr>
          <w:rFonts w:ascii="Times New Roman" w:eastAsia="Times New Roman" w:hAnsi="Times New Roman" w:cs="Times New Roman"/>
          <w:i/>
          <w:color w:val="000000"/>
        </w:rPr>
        <w:t>ay have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 xml:space="preserve"> achieved unsatisfactory results</w:t>
      </w:r>
      <w:r w:rsidR="000C0FB9">
        <w:rPr>
          <w:rFonts w:ascii="Times New Roman" w:eastAsia="Times New Roman" w:hAnsi="Times New Roman" w:cs="Times New Roman"/>
          <w:i/>
          <w:color w:val="000000"/>
        </w:rPr>
        <w:t>; however, there is potential to improve within a reasonable time frame</w:t>
      </w:r>
      <w:r w:rsidR="00BC4B18" w:rsidRPr="00BC4B18">
        <w:rPr>
          <w:rFonts w:ascii="Times New Roman" w:eastAsia="Times New Roman" w:hAnsi="Times New Roman" w:cs="Times New Roman"/>
          <w:i/>
          <w:color w:val="000000"/>
        </w:rPr>
        <w:t>.</w:t>
      </w:r>
    </w:p>
    <w:p w14:paraId="37094BB1" w14:textId="1537F1F7" w:rsidR="00930DED" w:rsidRPr="00BC4B18" w:rsidRDefault="00930DED" w:rsidP="00930DED">
      <w:pPr>
        <w:spacing w:after="6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Consistently Below Performance Standards. </w:t>
      </w:r>
      <w:r w:rsidRPr="00BC4B1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Unable or unwilling to complete all job requirements</w:t>
      </w:r>
      <w:r w:rsidR="006D2DC9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gramStart"/>
      <w:r w:rsidR="006D2DC9">
        <w:rPr>
          <w:rFonts w:ascii="Times New Roman" w:eastAsia="Times New Roman" w:hAnsi="Times New Roman" w:cs="Times New Roman"/>
          <w:i/>
          <w:color w:val="000000"/>
        </w:rPr>
        <w:t>in a given</w:t>
      </w:r>
      <w:proofErr w:type="gramEnd"/>
      <w:r w:rsidR="006D2DC9">
        <w:rPr>
          <w:rFonts w:ascii="Times New Roman" w:eastAsia="Times New Roman" w:hAnsi="Times New Roman" w:cs="Times New Roman"/>
          <w:i/>
          <w:color w:val="000000"/>
        </w:rPr>
        <w:t xml:space="preserve"> area</w:t>
      </w:r>
      <w:r>
        <w:rPr>
          <w:rFonts w:ascii="Times New Roman" w:eastAsia="Times New Roman" w:hAnsi="Times New Roman" w:cs="Times New Roman"/>
          <w:i/>
          <w:color w:val="000000"/>
        </w:rPr>
        <w:t>, requiring inordinate support and supervision</w:t>
      </w:r>
      <w:r w:rsidRPr="00BC4B18">
        <w:rPr>
          <w:rFonts w:ascii="Times New Roman" w:eastAsia="Times New Roman" w:hAnsi="Times New Roman" w:cs="Times New Roman"/>
          <w:i/>
          <w:color w:val="000000"/>
        </w:rPr>
        <w:t>.</w:t>
      </w:r>
      <w:r w:rsidR="000C0FB9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6D98F6E0" w14:textId="3D4F30B8" w:rsidR="00BC4B18" w:rsidRDefault="00BC4B18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u w:val="single"/>
        </w:rPr>
      </w:pPr>
    </w:p>
    <w:p w14:paraId="17A7874C" w14:textId="5D5E3D69" w:rsidR="001536D1" w:rsidRDefault="001536D1" w:rsidP="00A86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34CAE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Supervisor </w:t>
      </w:r>
      <w:r w:rsidR="000031EC">
        <w:rPr>
          <w:rFonts w:ascii="Times New Roman" w:eastAsia="Times New Roman" w:hAnsi="Times New Roman" w:cs="Times New Roman"/>
          <w:i/>
          <w:color w:val="000000"/>
          <w:u w:val="single"/>
        </w:rPr>
        <w:t>instructions for rating performance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:  Please rate each area of performance by </w:t>
      </w:r>
      <w:r w:rsidRPr="00464A16">
        <w:rPr>
          <w:rFonts w:ascii="Times New Roman" w:eastAsia="Times New Roman" w:hAnsi="Times New Roman" w:cs="Times New Roman"/>
          <w:color w:val="000000"/>
          <w:u w:val="single"/>
        </w:rPr>
        <w:t>placing a check mark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 in one of the </w:t>
      </w:r>
      <w:r w:rsidR="00697D3A">
        <w:rPr>
          <w:rFonts w:ascii="Times New Roman" w:eastAsia="Times New Roman" w:hAnsi="Times New Roman" w:cs="Times New Roman"/>
          <w:color w:val="000000"/>
        </w:rPr>
        <w:t>five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 </w:t>
      </w:r>
      <w:r w:rsidR="00697D3A">
        <w:rPr>
          <w:rFonts w:ascii="Times New Roman" w:eastAsia="Times New Roman" w:hAnsi="Times New Roman" w:cs="Times New Roman"/>
          <w:color w:val="000000"/>
        </w:rPr>
        <w:t>rating columns for each category evaluated</w:t>
      </w:r>
      <w:r w:rsidRPr="00B34CAE">
        <w:rPr>
          <w:rFonts w:ascii="Times New Roman" w:eastAsia="Times New Roman" w:hAnsi="Times New Roman" w:cs="Times New Roman"/>
          <w:color w:val="000000"/>
        </w:rPr>
        <w:t>. Explain each “</w:t>
      </w:r>
      <w:r w:rsidR="009A1F72">
        <w:rPr>
          <w:rFonts w:ascii="Times New Roman" w:eastAsia="Times New Roman" w:hAnsi="Times New Roman" w:cs="Times New Roman"/>
          <w:color w:val="000000"/>
        </w:rPr>
        <w:t>improvement needed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” </w:t>
      </w:r>
      <w:r w:rsidR="009A1F72">
        <w:rPr>
          <w:rFonts w:ascii="Times New Roman" w:eastAsia="Times New Roman" w:hAnsi="Times New Roman" w:cs="Times New Roman"/>
          <w:color w:val="000000"/>
        </w:rPr>
        <w:t xml:space="preserve">and “consistently below </w:t>
      </w:r>
      <w:r w:rsidR="009A42E8">
        <w:rPr>
          <w:rFonts w:ascii="Times New Roman" w:eastAsia="Times New Roman" w:hAnsi="Times New Roman" w:cs="Times New Roman"/>
          <w:color w:val="000000"/>
        </w:rPr>
        <w:t>performance standards</w:t>
      </w:r>
      <w:r w:rsidR="009A1F72">
        <w:rPr>
          <w:rFonts w:ascii="Times New Roman" w:eastAsia="Times New Roman" w:hAnsi="Times New Roman" w:cs="Times New Roman"/>
          <w:color w:val="000000"/>
        </w:rPr>
        <w:t xml:space="preserve">” </w:t>
      </w:r>
      <w:r w:rsidR="00CA29D5">
        <w:rPr>
          <w:rFonts w:ascii="Times New Roman" w:eastAsia="Times New Roman" w:hAnsi="Times New Roman" w:cs="Times New Roman"/>
          <w:color w:val="000000"/>
        </w:rPr>
        <w:t xml:space="preserve">in the section marked “Additional Comments”, </w:t>
      </w:r>
      <w:r w:rsidRPr="00B34CAE">
        <w:rPr>
          <w:rFonts w:ascii="Times New Roman" w:eastAsia="Times New Roman" w:hAnsi="Times New Roman" w:cs="Times New Roman"/>
          <w:color w:val="000000"/>
        </w:rPr>
        <w:t xml:space="preserve">by identifying specifically what (and how) </w:t>
      </w:r>
      <w:r w:rsidR="00CA29D5">
        <w:rPr>
          <w:rFonts w:ascii="Times New Roman" w:eastAsia="Times New Roman" w:hAnsi="Times New Roman" w:cs="Times New Roman"/>
          <w:color w:val="000000"/>
        </w:rPr>
        <w:t xml:space="preserve">the employee </w:t>
      </w:r>
      <w:r w:rsidRPr="00B34CAE">
        <w:rPr>
          <w:rFonts w:ascii="Times New Roman" w:eastAsia="Times New Roman" w:hAnsi="Times New Roman" w:cs="Times New Roman"/>
          <w:color w:val="000000"/>
        </w:rPr>
        <w:t>needs to improve</w:t>
      </w:r>
      <w:r w:rsidR="00CA29D5">
        <w:rPr>
          <w:rFonts w:ascii="Times New Roman" w:eastAsia="Times New Roman" w:hAnsi="Times New Roman" w:cs="Times New Roman"/>
          <w:color w:val="000000"/>
        </w:rPr>
        <w:t xml:space="preserve">. </w:t>
      </w:r>
      <w:r w:rsidR="005F3809">
        <w:rPr>
          <w:rFonts w:ascii="Times New Roman" w:eastAsia="Times New Roman" w:hAnsi="Times New Roman" w:cs="Times New Roman"/>
          <w:color w:val="000000"/>
        </w:rPr>
        <w:t>(See “</w:t>
      </w:r>
      <w:r w:rsidR="006D2DC9">
        <w:rPr>
          <w:rFonts w:ascii="Times New Roman" w:eastAsia="Times New Roman" w:hAnsi="Times New Roman" w:cs="Times New Roman"/>
          <w:color w:val="000000"/>
        </w:rPr>
        <w:t xml:space="preserve">Performance Evaluation Rating </w:t>
      </w:r>
      <w:r w:rsidR="005F3809">
        <w:rPr>
          <w:rFonts w:ascii="Times New Roman" w:eastAsia="Times New Roman" w:hAnsi="Times New Roman" w:cs="Times New Roman"/>
          <w:color w:val="000000"/>
        </w:rPr>
        <w:t>Guide” document for additional information regarding the categories.)</w:t>
      </w:r>
    </w:p>
    <w:p w14:paraId="525487BC" w14:textId="76EE2EF8" w:rsidR="00CE16F9" w:rsidRDefault="00CE16F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2A8CE6BE" w14:textId="77777777" w:rsidR="000031EC" w:rsidRDefault="000031EC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3965"/>
        <w:gridCol w:w="900"/>
        <w:gridCol w:w="900"/>
        <w:gridCol w:w="990"/>
        <w:gridCol w:w="900"/>
        <w:gridCol w:w="900"/>
      </w:tblGrid>
      <w:tr w:rsidR="003D445C" w:rsidRPr="00B34CAE" w14:paraId="7731D5A2" w14:textId="77777777" w:rsidTr="009E75B7">
        <w:trPr>
          <w:cantSplit/>
          <w:trHeight w:val="1646"/>
          <w:jc w:val="center"/>
        </w:trPr>
        <w:tc>
          <w:tcPr>
            <w:tcW w:w="445" w:type="dxa"/>
          </w:tcPr>
          <w:p w14:paraId="7F82C244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5" w:type="dxa"/>
            <w:vAlign w:val="center"/>
          </w:tcPr>
          <w:p w14:paraId="636C6BDD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3AA6B5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670ACD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D6F242" w14:textId="481A5621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Area to be Rated</w:t>
            </w:r>
          </w:p>
          <w:p w14:paraId="32B51E6C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540F" w14:textId="77777777" w:rsidR="003D445C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63A31D" w14:textId="37154E6C" w:rsidR="003D445C" w:rsidRPr="00B34CAE" w:rsidRDefault="003D445C" w:rsidP="00D743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extDirection w:val="btLr"/>
            <w:vAlign w:val="center"/>
          </w:tcPr>
          <w:p w14:paraId="4775657A" w14:textId="19DBB2E7" w:rsidR="003D445C" w:rsidRPr="009E75B7" w:rsidRDefault="00D35D83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Extraordinarily</w:t>
            </w:r>
            <w:r w:rsidR="003D445C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Exceed</w:t>
            </w:r>
            <w:r w:rsidR="006D2DC9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="003D445C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Expectations</w:t>
            </w:r>
          </w:p>
        </w:tc>
        <w:tc>
          <w:tcPr>
            <w:tcW w:w="900" w:type="dxa"/>
            <w:textDirection w:val="btLr"/>
          </w:tcPr>
          <w:p w14:paraId="5B507CC1" w14:textId="7A9D4933" w:rsidR="003D445C" w:rsidRPr="009E75B7" w:rsidRDefault="003D445C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Exceed</w:t>
            </w:r>
            <w:r w:rsidR="006D2DC9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Performance Expectations</w:t>
            </w:r>
          </w:p>
        </w:tc>
        <w:tc>
          <w:tcPr>
            <w:tcW w:w="990" w:type="dxa"/>
            <w:textDirection w:val="btLr"/>
            <w:vAlign w:val="center"/>
          </w:tcPr>
          <w:p w14:paraId="7DC2E045" w14:textId="5CCB639C" w:rsidR="003D445C" w:rsidRPr="009E75B7" w:rsidRDefault="003D445C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Fully Accomplishe</w:t>
            </w:r>
            <w:r w:rsidR="006D2DC9"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Expectations</w:t>
            </w:r>
          </w:p>
        </w:tc>
        <w:tc>
          <w:tcPr>
            <w:tcW w:w="900" w:type="dxa"/>
            <w:textDirection w:val="btLr"/>
          </w:tcPr>
          <w:p w14:paraId="46AB66A5" w14:textId="5CA8B135" w:rsidR="003D445C" w:rsidRPr="009E75B7" w:rsidRDefault="003D445C" w:rsidP="009E75B7">
            <w:pPr>
              <w:ind w:left="113" w:right="113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Improvement Needed</w:t>
            </w:r>
            <w:r w:rsid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in Some Areas</w:t>
            </w:r>
          </w:p>
        </w:tc>
        <w:tc>
          <w:tcPr>
            <w:tcW w:w="900" w:type="dxa"/>
            <w:textDirection w:val="btLr"/>
            <w:vAlign w:val="center"/>
          </w:tcPr>
          <w:p w14:paraId="246B0002" w14:textId="1C310A08" w:rsidR="003D445C" w:rsidRPr="009E75B7" w:rsidRDefault="003D445C" w:rsidP="00E16095">
            <w:pPr>
              <w:ind w:left="113" w:right="113"/>
              <w:jc w:val="both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9E75B7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Consistently Below Expectations</w:t>
            </w:r>
          </w:p>
        </w:tc>
      </w:tr>
      <w:tr w:rsidR="003D445C" w:rsidRPr="00B34CAE" w14:paraId="4DBD7C16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4DDD9ACB" w14:textId="77777777" w:rsidR="003D445C" w:rsidRPr="00B34CAE" w:rsidRDefault="003D445C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5" w:type="dxa"/>
            <w:vAlign w:val="center"/>
          </w:tcPr>
          <w:p w14:paraId="498829CC" w14:textId="379FD7ED" w:rsidR="003D445C" w:rsidRPr="00B34CAE" w:rsidRDefault="003D445C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Position Knowledge and Skills</w:t>
            </w:r>
          </w:p>
        </w:tc>
        <w:tc>
          <w:tcPr>
            <w:tcW w:w="900" w:type="dxa"/>
          </w:tcPr>
          <w:p w14:paraId="07B85EF7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18C8A74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471FD3C4" w14:textId="39CEE74F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BF76DAB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B0BDC39" w14:textId="388D9E1C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5C" w:rsidRPr="00B34CAE" w14:paraId="029F59DC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794E3979" w14:textId="77777777" w:rsidR="003D445C" w:rsidRPr="00B34CAE" w:rsidRDefault="003D445C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5" w:type="dxa"/>
            <w:vAlign w:val="center"/>
          </w:tcPr>
          <w:p w14:paraId="48FFC853" w14:textId="74C3D3D3" w:rsidR="003D445C" w:rsidRPr="00B34CAE" w:rsidRDefault="003D445C" w:rsidP="001536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Work Quality</w:t>
            </w:r>
          </w:p>
        </w:tc>
        <w:tc>
          <w:tcPr>
            <w:tcW w:w="900" w:type="dxa"/>
          </w:tcPr>
          <w:p w14:paraId="17B4EB40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34F3F28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12B1BA96" w14:textId="17A86C4B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D924A93" w14:textId="77777777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74FD925" w14:textId="4E36F643" w:rsidR="003D445C" w:rsidRPr="00B34CAE" w:rsidRDefault="003D445C" w:rsidP="003A29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4F10F6CA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3646FF93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5" w:type="dxa"/>
            <w:vAlign w:val="center"/>
          </w:tcPr>
          <w:p w14:paraId="5CC77C26" w14:textId="2A901FC5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Focus on Client / Persons Served</w:t>
            </w:r>
          </w:p>
        </w:tc>
        <w:tc>
          <w:tcPr>
            <w:tcW w:w="900" w:type="dxa"/>
          </w:tcPr>
          <w:p w14:paraId="6BF2B52A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5B4003C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91CF3A8" w14:textId="0236A71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DA6CCBF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6BC6759" w14:textId="6043A1E6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0D0D5435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58D87DE5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5" w:type="dxa"/>
            <w:vAlign w:val="center"/>
          </w:tcPr>
          <w:p w14:paraId="0462A438" w14:textId="5DA3976F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Productivity</w:t>
            </w:r>
          </w:p>
        </w:tc>
        <w:tc>
          <w:tcPr>
            <w:tcW w:w="900" w:type="dxa"/>
          </w:tcPr>
          <w:p w14:paraId="5742ACA5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9254C81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33E6078A" w14:textId="6579B518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07B1195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ABC0B8E" w14:textId="23098D36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05AA5D32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53641E64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5" w:type="dxa"/>
            <w:vAlign w:val="center"/>
          </w:tcPr>
          <w:p w14:paraId="42EEB174" w14:textId="5A126B50" w:rsidR="00E10EA7" w:rsidRPr="00B34CAE" w:rsidRDefault="00EF3B2D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Flexibility</w:t>
            </w:r>
          </w:p>
        </w:tc>
        <w:tc>
          <w:tcPr>
            <w:tcW w:w="900" w:type="dxa"/>
          </w:tcPr>
          <w:p w14:paraId="5A1A81C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199778E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45F1E345" w14:textId="76F49F8A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7DAF00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BA8B371" w14:textId="4C5E471D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48FBE9B0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73C6025B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5" w:type="dxa"/>
            <w:vAlign w:val="center"/>
          </w:tcPr>
          <w:p w14:paraId="0E5549EF" w14:textId="6DA4A86C" w:rsidR="00E10EA7" w:rsidRPr="00B34CAE" w:rsidRDefault="00EF3B2D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Initiative</w:t>
            </w:r>
            <w:r w:rsidR="00AC2A9D">
              <w:rPr>
                <w:rFonts w:ascii="Times New Roman" w:eastAsia="Times New Roman" w:hAnsi="Times New Roman" w:cs="Times New Roman"/>
                <w:color w:val="000000"/>
              </w:rPr>
              <w:t xml:space="preserve"> / Continuous Improvement</w:t>
            </w:r>
          </w:p>
        </w:tc>
        <w:tc>
          <w:tcPr>
            <w:tcW w:w="900" w:type="dxa"/>
          </w:tcPr>
          <w:p w14:paraId="79020673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7DFF1C0F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DBE658F" w14:textId="178C5755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B7FBCB6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C4AFB7C" w14:textId="0537749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6D7858B8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0340EE97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65" w:type="dxa"/>
            <w:vAlign w:val="center"/>
          </w:tcPr>
          <w:p w14:paraId="6D0DCEAD" w14:textId="414C46AB" w:rsidR="00E10EA7" w:rsidRPr="00B34CAE" w:rsidRDefault="00EF3B2D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Dependability</w:t>
            </w:r>
          </w:p>
        </w:tc>
        <w:tc>
          <w:tcPr>
            <w:tcW w:w="900" w:type="dxa"/>
          </w:tcPr>
          <w:p w14:paraId="45BEA90D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DB1E404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3E683F59" w14:textId="3EE476E4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6390A64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0531B30" w14:textId="2E776A6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35D22B58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3CF08128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5" w:type="dxa"/>
            <w:vAlign w:val="center"/>
          </w:tcPr>
          <w:p w14:paraId="7197AE2D" w14:textId="72D648A5" w:rsidR="00E10EA7" w:rsidRPr="00B34CAE" w:rsidRDefault="00EF3B2D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Builds Relationships / Fosters Unity</w:t>
            </w:r>
          </w:p>
        </w:tc>
        <w:tc>
          <w:tcPr>
            <w:tcW w:w="900" w:type="dxa"/>
          </w:tcPr>
          <w:p w14:paraId="6301DB9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7060362A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952621C" w14:textId="0C854978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C862B21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88AAABB" w14:textId="45508188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0EDB7E18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5AD58E6F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65" w:type="dxa"/>
            <w:vAlign w:val="center"/>
          </w:tcPr>
          <w:p w14:paraId="4DC60C65" w14:textId="596F6A5D" w:rsidR="00E10EA7" w:rsidRPr="00B34CAE" w:rsidRDefault="00EF3B2D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Adherence to Guidelines / Acting with Professionalism</w:t>
            </w:r>
          </w:p>
        </w:tc>
        <w:tc>
          <w:tcPr>
            <w:tcW w:w="900" w:type="dxa"/>
          </w:tcPr>
          <w:p w14:paraId="41D650E3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AF04E18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5E9F845" w14:textId="360AE49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3A5555C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BE646D0" w14:textId="023159F9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44C750A5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15812275" w14:textId="77777777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5" w:type="dxa"/>
            <w:vAlign w:val="center"/>
          </w:tcPr>
          <w:p w14:paraId="16139DC6" w14:textId="3D48AD0E" w:rsidR="00E10EA7" w:rsidRPr="00B34CAE" w:rsidRDefault="009A42E8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Communication / Informs Necessary Parties</w:t>
            </w:r>
          </w:p>
        </w:tc>
        <w:tc>
          <w:tcPr>
            <w:tcW w:w="900" w:type="dxa"/>
          </w:tcPr>
          <w:p w14:paraId="09988269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5367181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3ACFA294" w14:textId="4FF0D55F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3438B20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A9CD697" w14:textId="76C8DFED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EA7" w:rsidRPr="00B34CAE" w14:paraId="1EE14795" w14:textId="77777777" w:rsidTr="003D445C">
        <w:trPr>
          <w:trHeight w:val="360"/>
          <w:jc w:val="center"/>
        </w:trPr>
        <w:tc>
          <w:tcPr>
            <w:tcW w:w="445" w:type="dxa"/>
            <w:vAlign w:val="center"/>
          </w:tcPr>
          <w:p w14:paraId="2BC5A017" w14:textId="7FDD3A11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A42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5" w:type="dxa"/>
            <w:vAlign w:val="center"/>
          </w:tcPr>
          <w:p w14:paraId="579B5BDC" w14:textId="359C2C6A" w:rsidR="00E10EA7" w:rsidRPr="00B34CAE" w:rsidRDefault="00E10EA7" w:rsidP="00E10E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CAE">
              <w:rPr>
                <w:rFonts w:ascii="Times New Roman" w:eastAsia="Times New Roman" w:hAnsi="Times New Roman" w:cs="Times New Roman"/>
                <w:color w:val="000000"/>
              </w:rPr>
              <w:t>Other   ____________________________</w:t>
            </w:r>
          </w:p>
        </w:tc>
        <w:tc>
          <w:tcPr>
            <w:tcW w:w="900" w:type="dxa"/>
          </w:tcPr>
          <w:p w14:paraId="7E1FE807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BDF53EF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29153DF8" w14:textId="68B892A9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8499C75" w14:textId="77777777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EF71C73" w14:textId="4733C642" w:rsidR="00E10EA7" w:rsidRPr="00B34CAE" w:rsidRDefault="00E10EA7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4C01747" w14:textId="053641E4" w:rsidR="00A31297" w:rsidRDefault="00A31297" w:rsidP="003A29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66650705"/>
    </w:p>
    <w:p w14:paraId="2FDD1E39" w14:textId="77777777" w:rsidR="00C05226" w:rsidRDefault="00C05226" w:rsidP="00850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4BD501B" w14:textId="1409AD4B" w:rsidR="00850A23" w:rsidRDefault="00130FB7" w:rsidP="00850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0F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BD14792" wp14:editId="298935C4">
                <wp:simplePos x="0" y="0"/>
                <wp:positionH relativeFrom="column">
                  <wp:posOffset>19050</wp:posOffset>
                </wp:positionH>
                <wp:positionV relativeFrom="paragraph">
                  <wp:posOffset>285115</wp:posOffset>
                </wp:positionV>
                <wp:extent cx="6019800" cy="2800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C1C24" w14:textId="79986A39" w:rsidR="00130FB7" w:rsidRDefault="00130F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147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22.45pt;width:474pt;height:220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">
                <v:textbox>
                  <w:txbxContent>
                    <w:p w14:paraId="15EC1C24" w14:textId="79986A39" w:rsidR="00130FB7" w:rsidRDefault="00130FB7"/>
                  </w:txbxContent>
                </v:textbox>
                <w10:wrap type="square"/>
              </v:shape>
            </w:pict>
          </mc:Fallback>
        </mc:AlternateContent>
      </w:r>
      <w:r w:rsidR="00850A23">
        <w:rPr>
          <w:rFonts w:ascii="Times New Roman" w:eastAsia="Times New Roman" w:hAnsi="Times New Roman" w:cs="Times New Roman"/>
          <w:color w:val="000000"/>
        </w:rPr>
        <w:t xml:space="preserve">Supervisor’s </w:t>
      </w:r>
      <w:r w:rsidR="004B03CA">
        <w:rPr>
          <w:rFonts w:ascii="Times New Roman" w:eastAsia="Times New Roman" w:hAnsi="Times New Roman" w:cs="Times New Roman"/>
          <w:color w:val="000000"/>
        </w:rPr>
        <w:t>additional comments on specific areas rated and/or employee overall performance</w:t>
      </w:r>
      <w:r w:rsidR="00850A23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4CC32127" w14:textId="6730112E" w:rsidR="00130FB7" w:rsidRPr="00130FB7" w:rsidRDefault="00850A23" w:rsidP="00130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14:paraId="3DAB3D03" w14:textId="2E2DFFB3" w:rsidR="004B03CA" w:rsidRPr="000C2B1B" w:rsidRDefault="00130FB7" w:rsidP="004B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F86014E" wp14:editId="39DA5C16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5838825" cy="2409825"/>
                <wp:effectExtent l="0" t="0" r="28575" b="28575"/>
                <wp:wrapSquare wrapText="bothSides"/>
                <wp:docPr id="1724419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7805F" w14:textId="354B1069" w:rsidR="00130FB7" w:rsidRDefault="00130F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014E" id="_x0000_s1027" type="#_x0000_t202" style="position:absolute;left:0;text-align:left;margin-left:0;margin-top:24.75pt;width:459.75pt;height:189.7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">
                <v:textbox>
                  <w:txbxContent>
                    <w:p w14:paraId="61B7805F" w14:textId="354B1069" w:rsidR="00130FB7" w:rsidRDefault="00130FB7"/>
                  </w:txbxContent>
                </v:textbox>
                <w10:wrap type="square" anchorx="margin"/>
              </v:shape>
            </w:pict>
          </mc:Fallback>
        </mc:AlternateContent>
      </w:r>
      <w:r w:rsidR="004B03CA" w:rsidRPr="000C2B1B">
        <w:rPr>
          <w:rFonts w:ascii="Times New Roman" w:eastAsia="Times New Roman" w:hAnsi="Times New Roman" w:cs="Times New Roman"/>
          <w:color w:val="000000"/>
        </w:rPr>
        <w:t>Goals moving forward, including areas for reflection and growth</w:t>
      </w:r>
      <w:r w:rsidR="009E75B7">
        <w:rPr>
          <w:rFonts w:ascii="Times New Roman" w:eastAsia="Times New Roman" w:hAnsi="Times New Roman" w:cs="Times New Roman"/>
          <w:color w:val="000000"/>
        </w:rPr>
        <w:t xml:space="preserve"> (detailed document may be attached)</w:t>
      </w:r>
      <w:r w:rsidR="004B03CA" w:rsidRPr="000C2B1B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0BD537C0" w14:textId="24234D92" w:rsidR="00850A23" w:rsidRDefault="00850A23" w:rsidP="003A2968">
      <w:pPr>
        <w:spacing w:after="0"/>
        <w:jc w:val="both"/>
        <w:rPr>
          <w:noProof/>
        </w:rPr>
      </w:pPr>
    </w:p>
    <w:p w14:paraId="4849DCC1" w14:textId="61AAD7DD" w:rsidR="002E0C32" w:rsidRPr="000C2B1B" w:rsidRDefault="002E0C32" w:rsidP="00C052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0C2B1B">
        <w:rPr>
          <w:rFonts w:ascii="Times New Roman" w:hAnsi="Times New Roman" w:cs="Times New Roman"/>
          <w:b/>
          <w:bCs/>
        </w:rPr>
        <w:t>Overall Rating of Performance</w:t>
      </w:r>
    </w:p>
    <w:p w14:paraId="54A6A969" w14:textId="05031D91" w:rsidR="002E0C32" w:rsidRPr="000C2B1B" w:rsidRDefault="002E0C32" w:rsidP="002E0C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The compilation of ratings selected for each of the categories should be used to determine the overall performance rating. Select the description</w:t>
      </w:r>
      <w:r w:rsidR="00AC7239" w:rsidRPr="000C2B1B">
        <w:rPr>
          <w:rFonts w:ascii="TimesNewRomanPSMT" w:hAnsi="TimesNewRomanPSMT" w:cs="TimesNewRomanPSMT"/>
        </w:rPr>
        <w:t>.</w:t>
      </w:r>
    </w:p>
    <w:p w14:paraId="18BDFE0F" w14:textId="6A7240BA" w:rsidR="00AC7239" w:rsidRPr="000C2B1B" w:rsidRDefault="00AC7239" w:rsidP="002E0C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8462328" w14:textId="5F3F673F" w:rsidR="0092088B" w:rsidRPr="000C2B1B" w:rsidRDefault="0092088B" w:rsidP="00130FB7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8510AF">
        <w:rPr>
          <w:rFonts w:ascii="TimesNewRomanPSMT" w:hAnsi="TimesNewRomanPSMT" w:cs="TimesNewRomanPSMT"/>
          <w:b/>
        </w:rPr>
        <w:t>Clearly Outstanding Overall Performance</w:t>
      </w:r>
      <w:r w:rsidRPr="000C2B1B">
        <w:rPr>
          <w:rFonts w:ascii="TimesNewRomanPSMT" w:hAnsi="TimesNewRomanPSMT" w:cs="TimesNewRomanPSMT"/>
        </w:rPr>
        <w:t xml:space="preserve">:  </w:t>
      </w:r>
      <w:r w:rsidR="008510AF" w:rsidRPr="000C2B1B">
        <w:rPr>
          <w:rFonts w:ascii="TimesNewRomanPSMT" w:hAnsi="TimesNewRomanPSMT" w:cs="TimesNewRomanPSMT"/>
        </w:rPr>
        <w:t xml:space="preserve">This employee’s contributions have had an extraordinary and </w:t>
      </w:r>
      <w:r w:rsidR="008510AF">
        <w:rPr>
          <w:rFonts w:ascii="TimesNewRomanPSMT" w:hAnsi="TimesNewRomanPSMT" w:cs="TimesNewRomanPSMT"/>
        </w:rPr>
        <w:t>noteworthy</w:t>
      </w:r>
      <w:r w:rsidR="008510AF" w:rsidRPr="000C2B1B">
        <w:rPr>
          <w:rFonts w:ascii="TimesNewRomanPSMT" w:hAnsi="TimesNewRomanPSMT" w:cs="TimesNewRomanPSMT"/>
        </w:rPr>
        <w:t xml:space="preserve"> impact on the performance of the Archdiocese / parish / schoo</w:t>
      </w:r>
      <w:r w:rsidR="008510AF">
        <w:rPr>
          <w:rFonts w:ascii="TimesNewRomanPSMT" w:hAnsi="TimesNewRomanPSMT" w:cs="TimesNewRomanPSMT"/>
        </w:rPr>
        <w:t xml:space="preserve">l. Employee has “extraordinarily exceeded expectations” in </w:t>
      </w:r>
      <w:proofErr w:type="gramStart"/>
      <w:r w:rsidR="008510AF">
        <w:rPr>
          <w:rFonts w:ascii="TimesNewRomanPSMT" w:hAnsi="TimesNewRomanPSMT" w:cs="TimesNewRomanPSMT"/>
        </w:rPr>
        <w:t>the majority of</w:t>
      </w:r>
      <w:proofErr w:type="gramEnd"/>
      <w:r w:rsidR="008510AF">
        <w:rPr>
          <w:rFonts w:ascii="TimesNewRomanPSMT" w:hAnsi="TimesNewRomanPSMT" w:cs="TimesNewRomanPSMT"/>
        </w:rPr>
        <w:t xml:space="preserve"> categories rated.</w:t>
      </w:r>
    </w:p>
    <w:p w14:paraId="20673704" w14:textId="777A3CE2" w:rsidR="00CE16F9" w:rsidRPr="000C2B1B" w:rsidRDefault="00CE16F9" w:rsidP="00130FB7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Pr="000C2B1B">
        <w:rPr>
          <w:rFonts w:ascii="TimesNewRomanPSMT" w:hAnsi="TimesNewRomanPSMT" w:cs="TimesNewRomanPSMT"/>
          <w:b/>
        </w:rPr>
        <w:t>Exceeded Expectations</w:t>
      </w:r>
      <w:r w:rsidRPr="000C2B1B">
        <w:rPr>
          <w:rFonts w:ascii="TimesNewRomanPSMT" w:hAnsi="TimesNewRomanPSMT" w:cs="TimesNewRomanPSMT"/>
        </w:rPr>
        <w:t>:  This employee</w:t>
      </w:r>
      <w:r w:rsidR="00DA749C">
        <w:rPr>
          <w:rFonts w:ascii="TimesNewRomanPSMT" w:hAnsi="TimesNewRomanPSMT" w:cs="TimesNewRomanPSMT"/>
        </w:rPr>
        <w:t>’s work has exceeded expectations overall, resulting in a positive impact on the performance of the Archdiocese / parish / school.</w:t>
      </w:r>
    </w:p>
    <w:p w14:paraId="5C959E40" w14:textId="4A39298B" w:rsidR="00AC7239" w:rsidRPr="000C2B1B" w:rsidRDefault="002E0C32" w:rsidP="00130FB7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AD343F" w:rsidRPr="000C2B1B">
        <w:rPr>
          <w:rFonts w:ascii="TimesNewRomanPSMT" w:hAnsi="TimesNewRomanPSMT" w:cs="TimesNewRomanPSMT"/>
          <w:b/>
        </w:rPr>
        <w:t>Fully Accomplishe</w:t>
      </w:r>
      <w:r w:rsidR="00DA749C">
        <w:rPr>
          <w:rFonts w:ascii="TimesNewRomanPSMT" w:hAnsi="TimesNewRomanPSMT" w:cs="TimesNewRomanPSMT"/>
          <w:b/>
        </w:rPr>
        <w:t>d</w:t>
      </w:r>
      <w:r w:rsidR="00AD343F" w:rsidRPr="000C2B1B">
        <w:rPr>
          <w:rFonts w:ascii="TimesNewRomanPSMT" w:hAnsi="TimesNewRomanPSMT" w:cs="TimesNewRomanPSMT"/>
          <w:b/>
        </w:rPr>
        <w:t xml:space="preserve"> Expectations</w:t>
      </w:r>
      <w:r w:rsidRPr="000C2B1B">
        <w:rPr>
          <w:rFonts w:ascii="TimesNewRomanPSMT" w:hAnsi="TimesNewRomanPSMT" w:cs="TimesNewRomanPSMT"/>
        </w:rPr>
        <w:t>:</w:t>
      </w:r>
      <w:r w:rsidR="00AC7239" w:rsidRPr="000C2B1B">
        <w:rPr>
          <w:rFonts w:ascii="TimesNewRomanPSMT" w:hAnsi="TimesNewRomanPSMT" w:cs="TimesNewRomanPSMT"/>
        </w:rPr>
        <w:t xml:space="preserve"> Employee demonstrate</w:t>
      </w:r>
      <w:r w:rsidR="008510AF">
        <w:rPr>
          <w:rFonts w:ascii="TimesNewRomanPSMT" w:hAnsi="TimesNewRomanPSMT" w:cs="TimesNewRomanPSMT"/>
        </w:rPr>
        <w:t>d</w:t>
      </w:r>
      <w:r w:rsidR="00AC7239" w:rsidRPr="000C2B1B">
        <w:rPr>
          <w:rFonts w:ascii="TimesNewRomanPSMT" w:hAnsi="TimesNewRomanPSMT" w:cs="TimesNewRomanPSMT"/>
        </w:rPr>
        <w:t xml:space="preserve"> good performance within the expectations of the position</w:t>
      </w:r>
      <w:r w:rsidR="00AD343F" w:rsidRPr="000C2B1B">
        <w:rPr>
          <w:rFonts w:ascii="TimesNewRomanPSMT" w:hAnsi="TimesNewRomanPSMT" w:cs="TimesNewRomanPSMT"/>
        </w:rPr>
        <w:t>, making a positive impact on the entity</w:t>
      </w:r>
      <w:r w:rsidR="00AC7239" w:rsidRPr="000C2B1B">
        <w:rPr>
          <w:rFonts w:ascii="TimesNewRomanPSMT" w:hAnsi="TimesNewRomanPSMT" w:cs="TimesNewRomanPSMT"/>
        </w:rPr>
        <w:t xml:space="preserve">. </w:t>
      </w:r>
      <w:r w:rsidR="008510AF">
        <w:rPr>
          <w:rFonts w:ascii="TimesNewRomanPSMT" w:hAnsi="TimesNewRomanPSMT" w:cs="TimesNewRomanPSMT"/>
        </w:rPr>
        <w:t>E</w:t>
      </w:r>
      <w:r w:rsidR="00AC7239" w:rsidRPr="000C2B1B">
        <w:rPr>
          <w:rFonts w:ascii="TimesNewRomanPSMT" w:hAnsi="TimesNewRomanPSMT" w:cs="TimesNewRomanPSMT"/>
        </w:rPr>
        <w:t>xceed</w:t>
      </w:r>
      <w:r w:rsidR="00AD343F" w:rsidRPr="000C2B1B">
        <w:rPr>
          <w:rFonts w:ascii="TimesNewRomanPSMT" w:hAnsi="TimesNewRomanPSMT" w:cs="TimesNewRomanPSMT"/>
        </w:rPr>
        <w:t>ed</w:t>
      </w:r>
      <w:r w:rsidR="00AC7239" w:rsidRPr="000C2B1B">
        <w:rPr>
          <w:rFonts w:ascii="TimesNewRomanPSMT" w:hAnsi="TimesNewRomanPSMT" w:cs="TimesNewRomanPSMT"/>
        </w:rPr>
        <w:t xml:space="preserve"> standards in some areas.</w:t>
      </w:r>
    </w:p>
    <w:p w14:paraId="72E4DAD5" w14:textId="7FF91288" w:rsidR="002E0C32" w:rsidRPr="000C2B1B" w:rsidRDefault="00AC7239" w:rsidP="00130FB7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____</w:t>
      </w:r>
      <w:proofErr w:type="gramStart"/>
      <w:r w:rsidRPr="000C2B1B">
        <w:rPr>
          <w:rFonts w:ascii="TimesNewRomanPSMT" w:hAnsi="TimesNewRomanPSMT" w:cs="TimesNewRomanPSMT"/>
        </w:rPr>
        <w:t xml:space="preserve">_ </w:t>
      </w:r>
      <w:r w:rsidR="002E0C32" w:rsidRPr="000C2B1B">
        <w:rPr>
          <w:rFonts w:ascii="TimesNewRomanPSMT" w:hAnsi="TimesNewRomanPSMT" w:cs="TimesNewRomanPSMT"/>
        </w:rPr>
        <w:t xml:space="preserve"> </w:t>
      </w:r>
      <w:r w:rsidR="00AD343F" w:rsidRPr="000C2B1B">
        <w:rPr>
          <w:rFonts w:ascii="TimesNewRomanPSMT" w:hAnsi="TimesNewRomanPSMT" w:cs="TimesNewRomanPSMT"/>
          <w:b/>
          <w:bCs/>
        </w:rPr>
        <w:t>Generally</w:t>
      </w:r>
      <w:proofErr w:type="gramEnd"/>
      <w:r w:rsidR="00AD343F" w:rsidRPr="000C2B1B">
        <w:rPr>
          <w:rFonts w:ascii="TimesNewRomanPSMT" w:hAnsi="TimesNewRomanPSMT" w:cs="TimesNewRomanPSMT"/>
        </w:rPr>
        <w:t xml:space="preserve"> </w:t>
      </w:r>
      <w:r w:rsidRPr="000C2B1B">
        <w:rPr>
          <w:rFonts w:ascii="TimesNewRomanPSMT" w:hAnsi="TimesNewRomanPSMT" w:cs="TimesNewRomanPSMT"/>
          <w:b/>
        </w:rPr>
        <w:t>M</w:t>
      </w:r>
      <w:r w:rsidR="00AD343F" w:rsidRPr="000C2B1B">
        <w:rPr>
          <w:rFonts w:ascii="TimesNewRomanPSMT" w:hAnsi="TimesNewRomanPSMT" w:cs="TimesNewRomanPSMT"/>
          <w:b/>
        </w:rPr>
        <w:t>et</w:t>
      </w:r>
      <w:r w:rsidRPr="000C2B1B">
        <w:rPr>
          <w:rFonts w:ascii="TimesNewRomanPSMT" w:hAnsi="TimesNewRomanPSMT" w:cs="TimesNewRomanPSMT"/>
          <w:b/>
        </w:rPr>
        <w:t xml:space="preserve"> </w:t>
      </w:r>
      <w:r w:rsidR="00AD343F" w:rsidRPr="000C2B1B">
        <w:rPr>
          <w:rFonts w:ascii="TimesNewRomanPSMT" w:hAnsi="TimesNewRomanPSMT" w:cs="TimesNewRomanPSMT"/>
          <w:b/>
        </w:rPr>
        <w:t>Expectations</w:t>
      </w:r>
      <w:r w:rsidRPr="000C2B1B">
        <w:rPr>
          <w:rFonts w:ascii="TimesNewRomanPSMT" w:hAnsi="TimesNewRomanPSMT" w:cs="TimesNewRomanPSMT"/>
        </w:rPr>
        <w:t xml:space="preserve">:  Employee </w:t>
      </w:r>
      <w:r w:rsidR="00AD343F" w:rsidRPr="000C2B1B">
        <w:rPr>
          <w:rFonts w:ascii="TimesNewRomanPSMT" w:hAnsi="TimesNewRomanPSMT" w:cs="TimesNewRomanPSMT"/>
        </w:rPr>
        <w:t>demonstrate</w:t>
      </w:r>
      <w:r w:rsidR="008510AF">
        <w:rPr>
          <w:rFonts w:ascii="TimesNewRomanPSMT" w:hAnsi="TimesNewRomanPSMT" w:cs="TimesNewRomanPSMT"/>
        </w:rPr>
        <w:t>d</w:t>
      </w:r>
      <w:r w:rsidR="00AD343F" w:rsidRPr="000C2B1B">
        <w:rPr>
          <w:rFonts w:ascii="TimesNewRomanPSMT" w:hAnsi="TimesNewRomanPSMT" w:cs="TimesNewRomanPSMT"/>
        </w:rPr>
        <w:t xml:space="preserve"> good performance in most areas of her/his job</w:t>
      </w:r>
      <w:r w:rsidR="008510AF">
        <w:rPr>
          <w:rFonts w:ascii="TimesNewRomanPSMT" w:hAnsi="TimesNewRomanPSMT" w:cs="TimesNewRomanPSMT"/>
        </w:rPr>
        <w:t xml:space="preserve"> and may have exceeded expectations in one or two areas</w:t>
      </w:r>
      <w:r w:rsidR="00AD343F" w:rsidRPr="000C2B1B">
        <w:rPr>
          <w:rFonts w:ascii="TimesNewRomanPSMT" w:hAnsi="TimesNewRomanPSMT" w:cs="TimesNewRomanPSMT"/>
        </w:rPr>
        <w:t>.</w:t>
      </w:r>
      <w:r w:rsidRPr="000C2B1B">
        <w:rPr>
          <w:rFonts w:ascii="TimesNewRomanPSMT" w:hAnsi="TimesNewRomanPSMT" w:cs="TimesNewRomanPSMT"/>
        </w:rPr>
        <w:t xml:space="preserve"> One to </w:t>
      </w:r>
      <w:r w:rsidR="008510AF">
        <w:rPr>
          <w:rFonts w:ascii="TimesNewRomanPSMT" w:hAnsi="TimesNewRomanPSMT" w:cs="TimesNewRomanPSMT"/>
        </w:rPr>
        <w:t>three</w:t>
      </w:r>
      <w:r w:rsidRPr="000C2B1B">
        <w:rPr>
          <w:rFonts w:ascii="TimesNewRomanPSMT" w:hAnsi="TimesNewRomanPSMT" w:cs="TimesNewRomanPSMT"/>
        </w:rPr>
        <w:t xml:space="preserve"> areas </w:t>
      </w:r>
      <w:r w:rsidR="008510AF">
        <w:rPr>
          <w:rFonts w:ascii="TimesNewRomanPSMT" w:hAnsi="TimesNewRomanPSMT" w:cs="TimesNewRomanPSMT"/>
        </w:rPr>
        <w:t>may be</w:t>
      </w:r>
      <w:r w:rsidRPr="000C2B1B">
        <w:rPr>
          <w:rFonts w:ascii="TimesNewRomanPSMT" w:hAnsi="TimesNewRomanPSMT" w:cs="TimesNewRomanPSMT"/>
        </w:rPr>
        <w:t xml:space="preserve"> targeted for improvement</w:t>
      </w:r>
      <w:r w:rsidR="00984201" w:rsidRPr="000C2B1B">
        <w:rPr>
          <w:rFonts w:ascii="TimesNewRomanPSMT" w:hAnsi="TimesNewRomanPSMT" w:cs="TimesNewRomanPSMT"/>
        </w:rPr>
        <w:t xml:space="preserve"> and may require a planned action.</w:t>
      </w:r>
    </w:p>
    <w:p w14:paraId="50AC188F" w14:textId="681788CC" w:rsidR="00A90748" w:rsidRPr="000C2B1B" w:rsidRDefault="00AC7239" w:rsidP="002E0C32">
      <w:pPr>
        <w:spacing w:after="0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AD343F" w:rsidRPr="000C2B1B">
        <w:rPr>
          <w:rFonts w:ascii="TimesNewRomanPSMT" w:hAnsi="TimesNewRomanPSMT" w:cs="TimesNewRomanPSMT"/>
          <w:b/>
        </w:rPr>
        <w:t>Did Not Sufficiently Meet Expectations</w:t>
      </w:r>
      <w:r w:rsidR="002E0C32" w:rsidRPr="000C2B1B">
        <w:rPr>
          <w:rFonts w:ascii="TimesNewRomanPSMT" w:hAnsi="TimesNewRomanPSMT" w:cs="TimesNewRomanPSMT"/>
        </w:rPr>
        <w:t xml:space="preserve">: </w:t>
      </w:r>
      <w:r w:rsidR="00AD343F" w:rsidRPr="000C2B1B">
        <w:rPr>
          <w:rFonts w:ascii="TimesNewRomanPSMT" w:hAnsi="TimesNewRomanPSMT" w:cs="TimesNewRomanPSMT"/>
        </w:rPr>
        <w:t>Employee has required continuing support and inordinate supervision in three or more areas</w:t>
      </w:r>
      <w:r w:rsidR="00DA749C">
        <w:rPr>
          <w:rFonts w:ascii="TimesNewRomanPSMT" w:hAnsi="TimesNewRomanPSMT" w:cs="TimesNewRomanPSMT"/>
        </w:rPr>
        <w:t>, and it is questionable as to whether the employee would make the needed improvements</w:t>
      </w:r>
      <w:r w:rsidR="00AD343F" w:rsidRPr="000C2B1B">
        <w:rPr>
          <w:rFonts w:ascii="TimesNewRomanPSMT" w:hAnsi="TimesNewRomanPSMT" w:cs="TimesNewRomanPSMT"/>
        </w:rPr>
        <w:t xml:space="preserve">. </w:t>
      </w:r>
      <w:r w:rsidRPr="000C2B1B">
        <w:rPr>
          <w:rFonts w:ascii="TimesNewRomanPSMT" w:hAnsi="TimesNewRomanPSMT" w:cs="TimesNewRomanPSMT"/>
        </w:rPr>
        <w:t>The following action will be taken:</w:t>
      </w:r>
    </w:p>
    <w:p w14:paraId="75371776" w14:textId="77777777" w:rsidR="00AC7239" w:rsidRPr="000C2B1B" w:rsidRDefault="009B330B" w:rsidP="001E62E5">
      <w:pPr>
        <w:spacing w:after="0"/>
        <w:ind w:left="576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_____ </w:t>
      </w:r>
      <w:r w:rsidR="00AC7239" w:rsidRPr="000C2B1B">
        <w:rPr>
          <w:rFonts w:ascii="TimesNewRomanPSMT" w:hAnsi="TimesNewRomanPSMT" w:cs="TimesNewRomanPSMT"/>
        </w:rPr>
        <w:t xml:space="preserve">Performance Improvement Plan </w:t>
      </w:r>
      <w:r w:rsidR="000161C3" w:rsidRPr="000C2B1B">
        <w:rPr>
          <w:rFonts w:ascii="TimesNewRomanPSMT" w:hAnsi="TimesNewRomanPSMT" w:cs="TimesNewRomanPSMT"/>
        </w:rPr>
        <w:t xml:space="preserve">(attached) </w:t>
      </w:r>
      <w:r w:rsidR="00AC7239" w:rsidRPr="000C2B1B">
        <w:rPr>
          <w:rFonts w:ascii="TimesNewRomanPSMT" w:hAnsi="TimesNewRomanPSMT" w:cs="TimesNewRomanPSMT"/>
        </w:rPr>
        <w:t xml:space="preserve">with another review completed in </w:t>
      </w:r>
    </w:p>
    <w:p w14:paraId="75CCCA5C" w14:textId="7E87C1D0" w:rsidR="00AC7239" w:rsidRPr="000C2B1B" w:rsidRDefault="00AC7239" w:rsidP="001E62E5">
      <w:pPr>
        <w:pStyle w:val="ListParagraph"/>
        <w:numPr>
          <w:ilvl w:val="0"/>
          <w:numId w:val="3"/>
        </w:numPr>
        <w:spacing w:after="0"/>
        <w:ind w:left="1512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 xml:space="preserve">90 </w:t>
      </w:r>
      <w:proofErr w:type="gramStart"/>
      <w:r w:rsidRPr="000C2B1B">
        <w:rPr>
          <w:rFonts w:ascii="TimesNewRomanPSMT" w:hAnsi="TimesNewRomanPSMT" w:cs="TimesNewRomanPSMT"/>
        </w:rPr>
        <w:t>days</w:t>
      </w:r>
      <w:r w:rsidR="00F02A30" w:rsidRPr="000C2B1B">
        <w:rPr>
          <w:rFonts w:ascii="TimesNewRomanPSMT" w:hAnsi="TimesNewRomanPSMT" w:cs="TimesNewRomanPSMT"/>
        </w:rPr>
        <w:t xml:space="preserve">  (</w:t>
      </w:r>
      <w:proofErr w:type="gramEnd"/>
      <w:r w:rsidR="00F02A30" w:rsidRPr="000C2B1B">
        <w:rPr>
          <w:rFonts w:ascii="TimesNewRomanPSMT" w:hAnsi="TimesNewRomanPSMT" w:cs="TimesNewRomanPSMT"/>
        </w:rPr>
        <w:t>performance increase deferred until 90-day review and having met standards)</w:t>
      </w:r>
    </w:p>
    <w:p w14:paraId="01C61845" w14:textId="016C57F0" w:rsidR="00F02A30" w:rsidRPr="000C2B1B" w:rsidRDefault="00F02A30" w:rsidP="001E62E5">
      <w:pPr>
        <w:pStyle w:val="ListParagraph"/>
        <w:numPr>
          <w:ilvl w:val="0"/>
          <w:numId w:val="3"/>
        </w:numPr>
        <w:spacing w:after="0"/>
        <w:ind w:left="1512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180 days (performance increase deferred until 180-day review and having met standards)</w:t>
      </w:r>
    </w:p>
    <w:p w14:paraId="34763BEC" w14:textId="5800411A" w:rsidR="00D2038A" w:rsidRPr="001E62E5" w:rsidRDefault="00D2038A" w:rsidP="001E62E5">
      <w:pPr>
        <w:pStyle w:val="ListParagraph"/>
        <w:numPr>
          <w:ilvl w:val="0"/>
          <w:numId w:val="4"/>
        </w:numPr>
        <w:spacing w:after="0"/>
        <w:jc w:val="both"/>
        <w:rPr>
          <w:rFonts w:ascii="TimesNewRomanPSMT" w:hAnsi="TimesNewRomanPSMT" w:cs="TimesNewRomanPSMT"/>
        </w:rPr>
      </w:pPr>
      <w:r w:rsidRPr="001E62E5">
        <w:rPr>
          <w:rFonts w:ascii="TimesNewRomanPSMT" w:hAnsi="TimesNewRomanPSMT" w:cs="TimesNewRomanPSMT"/>
          <w:i/>
          <w:iCs/>
        </w:rPr>
        <w:t>Re</w:t>
      </w:r>
      <w:r w:rsidR="001E62E5" w:rsidRPr="001E62E5">
        <w:rPr>
          <w:rFonts w:ascii="TimesNewRomanPSMT" w:hAnsi="TimesNewRomanPSMT" w:cs="TimesNewRomanPSMT"/>
          <w:i/>
          <w:iCs/>
        </w:rPr>
        <w:t xml:space="preserve">gardless of </w:t>
      </w:r>
      <w:proofErr w:type="gramStart"/>
      <w:r w:rsidR="001E62E5" w:rsidRPr="001E62E5">
        <w:rPr>
          <w:rFonts w:ascii="TimesNewRomanPSMT" w:hAnsi="TimesNewRomanPSMT" w:cs="TimesNewRomanPSMT"/>
          <w:i/>
          <w:iCs/>
        </w:rPr>
        <w:t>time period</w:t>
      </w:r>
      <w:proofErr w:type="gramEnd"/>
      <w:r w:rsidR="001E62E5" w:rsidRPr="001E62E5">
        <w:rPr>
          <w:rFonts w:ascii="TimesNewRomanPSMT" w:hAnsi="TimesNewRomanPSMT" w:cs="TimesNewRomanPSMT"/>
          <w:i/>
          <w:iCs/>
        </w:rPr>
        <w:t xml:space="preserve">, </w:t>
      </w:r>
      <w:proofErr w:type="gramStart"/>
      <w:r w:rsidR="001E62E5" w:rsidRPr="001E62E5">
        <w:rPr>
          <w:rFonts w:ascii="TimesNewRomanPSMT" w:hAnsi="TimesNewRomanPSMT" w:cs="TimesNewRomanPSMT"/>
          <w:i/>
          <w:iCs/>
        </w:rPr>
        <w:t>employee</w:t>
      </w:r>
      <w:proofErr w:type="gramEnd"/>
      <w:r w:rsidR="001E62E5" w:rsidRPr="001E62E5">
        <w:rPr>
          <w:rFonts w:ascii="TimesNewRomanPSMT" w:hAnsi="TimesNewRomanPSMT" w:cs="TimesNewRomanPSMT"/>
          <w:i/>
          <w:iCs/>
        </w:rPr>
        <w:t xml:space="preserve"> must make immediate improvements and sustain them</w:t>
      </w:r>
      <w:r w:rsidRPr="001E62E5">
        <w:rPr>
          <w:rFonts w:ascii="TimesNewRomanPSMT" w:hAnsi="TimesNewRomanPSMT" w:cs="TimesNewRomanPSMT"/>
        </w:rPr>
        <w:t>.</w:t>
      </w:r>
    </w:p>
    <w:p w14:paraId="4C7C14FF" w14:textId="371E7303" w:rsidR="00AC7239" w:rsidRPr="000C2B1B" w:rsidRDefault="009B330B" w:rsidP="001E62E5">
      <w:pPr>
        <w:spacing w:after="0"/>
        <w:ind w:left="576"/>
        <w:jc w:val="both"/>
        <w:rPr>
          <w:rFonts w:ascii="TimesNewRomanPSMT" w:hAnsi="TimesNewRomanPSMT" w:cs="TimesNewRomanPSMT"/>
        </w:rPr>
      </w:pPr>
      <w:r w:rsidRPr="000C2B1B">
        <w:rPr>
          <w:rFonts w:ascii="TimesNewRomanPSMT" w:hAnsi="TimesNewRomanPSMT" w:cs="TimesNewRomanPSMT"/>
        </w:rPr>
        <w:t>_____ Termination of Employment</w:t>
      </w:r>
    </w:p>
    <w:p w14:paraId="262F0326" w14:textId="77777777" w:rsidR="00984201" w:rsidRPr="000C2B1B" w:rsidRDefault="00984201" w:rsidP="009B330B">
      <w:pPr>
        <w:spacing w:after="0"/>
        <w:ind w:left="720"/>
        <w:jc w:val="both"/>
        <w:rPr>
          <w:rFonts w:ascii="TimesNewRomanPSMT" w:hAnsi="TimesNewRomanPSMT" w:cs="TimesNewRomanPSMT"/>
        </w:rPr>
      </w:pPr>
    </w:p>
    <w:p w14:paraId="502FC2C7" w14:textId="1DCEE9AD" w:rsidR="002E0C32" w:rsidRPr="000C2B1B" w:rsidRDefault="002E0C32" w:rsidP="00B5424C">
      <w:pPr>
        <w:rPr>
          <w:rFonts w:ascii="Times New Roman" w:eastAsia="Times New Roman" w:hAnsi="Times New Roman" w:cs="Times New Roman"/>
          <w:color w:val="000000"/>
        </w:rPr>
      </w:pPr>
      <w:r w:rsidRPr="000C2B1B">
        <w:rPr>
          <w:rFonts w:ascii="Times New Roman" w:eastAsia="Times New Roman" w:hAnsi="Times New Roman" w:cs="Times New Roman"/>
          <w:b/>
          <w:color w:val="000000"/>
        </w:rPr>
        <w:t>Employee Comments</w:t>
      </w:r>
      <w:r w:rsidRPr="000C2B1B">
        <w:rPr>
          <w:rFonts w:ascii="Times New Roman" w:eastAsia="Times New Roman" w:hAnsi="Times New Roman" w:cs="Times New Roman"/>
          <w:color w:val="000000"/>
        </w:rPr>
        <w:t>:</w:t>
      </w:r>
    </w:p>
    <w:p w14:paraId="46E4A03A" w14:textId="37BE772E" w:rsidR="002E0C32" w:rsidRPr="000C2B1B" w:rsidRDefault="00533BCC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092EDAB2" wp14:editId="6123DC12">
                <wp:simplePos x="0" y="0"/>
                <wp:positionH relativeFrom="column">
                  <wp:posOffset>-10160</wp:posOffset>
                </wp:positionH>
                <wp:positionV relativeFrom="paragraph">
                  <wp:posOffset>78104</wp:posOffset>
                </wp:positionV>
                <wp:extent cx="58388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95B2B" id="Straight Connector 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6.15pt" to="458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28A3C10B" wp14:editId="652A4E21">
                <wp:simplePos x="0" y="0"/>
                <wp:positionH relativeFrom="column">
                  <wp:posOffset>-9525</wp:posOffset>
                </wp:positionH>
                <wp:positionV relativeFrom="paragraph">
                  <wp:posOffset>316229</wp:posOffset>
                </wp:positionV>
                <wp:extent cx="58388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87F12" id="Straight Connector 8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4.9pt" to="459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</w:p>
    <w:p w14:paraId="2FA22853" w14:textId="0F1F00CD" w:rsidR="00C05226" w:rsidRPr="000C2B1B" w:rsidRDefault="00533BCC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0D862225" wp14:editId="700BC8B0">
                <wp:simplePos x="0" y="0"/>
                <wp:positionH relativeFrom="column">
                  <wp:posOffset>0</wp:posOffset>
                </wp:positionH>
                <wp:positionV relativeFrom="paragraph">
                  <wp:posOffset>236854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AF9A2" id="Straight Connector 6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5pt" to="459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</w:p>
    <w:p w14:paraId="4BE3B373" w14:textId="1B5DC7EA" w:rsidR="006F160B" w:rsidRPr="000C2B1B" w:rsidRDefault="00533BCC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36B693CA" wp14:editId="59187C1A">
                <wp:simplePos x="0" y="0"/>
                <wp:positionH relativeFrom="column">
                  <wp:posOffset>-28575</wp:posOffset>
                </wp:positionH>
                <wp:positionV relativeFrom="paragraph">
                  <wp:posOffset>163829</wp:posOffset>
                </wp:positionV>
                <wp:extent cx="58388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57DE8" id="Straight Connector 5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2.9pt" to="457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</w:p>
    <w:p w14:paraId="79682F92" w14:textId="35662FEA" w:rsidR="000161C3" w:rsidRPr="000C2B1B" w:rsidRDefault="00533BCC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74E015" wp14:editId="2BECC59F">
                <wp:simplePos x="0" y="0"/>
                <wp:positionH relativeFrom="column">
                  <wp:posOffset>1876425</wp:posOffset>
                </wp:positionH>
                <wp:positionV relativeFrom="paragraph">
                  <wp:posOffset>168274</wp:posOffset>
                </wp:positionV>
                <wp:extent cx="427672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94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7.75pt;margin-top:13.25pt;width:336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"/>
            </w:pict>
          </mc:Fallback>
        </mc:AlternateContent>
      </w:r>
      <w:r w:rsidR="000161C3" w:rsidRPr="000C2B1B">
        <w:rPr>
          <w:rFonts w:ascii="Times New Roman" w:eastAsia="Times New Roman" w:hAnsi="Times New Roman" w:cs="Times New Roman"/>
          <w:color w:val="000000"/>
        </w:rPr>
        <w:t xml:space="preserve">Supervisor Signature / date: </w:t>
      </w:r>
    </w:p>
    <w:p w14:paraId="2CF5EA5A" w14:textId="56C23AB1" w:rsidR="000161C3" w:rsidRPr="000C2B1B" w:rsidRDefault="00533BCC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24188B" wp14:editId="0C092AF9">
                <wp:simplePos x="0" y="0"/>
                <wp:positionH relativeFrom="column">
                  <wp:posOffset>1876425</wp:posOffset>
                </wp:positionH>
                <wp:positionV relativeFrom="paragraph">
                  <wp:posOffset>168274</wp:posOffset>
                </wp:positionV>
                <wp:extent cx="427672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D830" id="Straight Arrow Connector 3" o:spid="_x0000_s1026" type="#_x0000_t32" style="position:absolute;margin-left:147.75pt;margin-top:13.25pt;width:336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"/>
            </w:pict>
          </mc:Fallback>
        </mc:AlternateContent>
      </w:r>
      <w:r w:rsidR="000161C3" w:rsidRPr="000C2B1B">
        <w:rPr>
          <w:rFonts w:ascii="Times New Roman" w:eastAsia="Times New Roman" w:hAnsi="Times New Roman" w:cs="Times New Roman"/>
          <w:color w:val="000000"/>
        </w:rPr>
        <w:t xml:space="preserve">Employee Signature / date: </w:t>
      </w:r>
    </w:p>
    <w:p w14:paraId="712C5157" w14:textId="225F4BB6" w:rsidR="002E0C32" w:rsidRPr="000C2B1B" w:rsidRDefault="000161C3" w:rsidP="00856151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C2B1B">
        <w:rPr>
          <w:rFonts w:ascii="Times New Roman" w:eastAsia="Times New Roman" w:hAnsi="Times New Roman" w:cs="Times New Roman"/>
          <w:color w:val="000000"/>
        </w:rPr>
        <w:t>Cop</w:t>
      </w:r>
      <w:r w:rsidR="006F160B" w:rsidRPr="000C2B1B">
        <w:rPr>
          <w:rFonts w:ascii="Times New Roman" w:eastAsia="Times New Roman" w:hAnsi="Times New Roman" w:cs="Times New Roman"/>
          <w:color w:val="000000"/>
        </w:rPr>
        <w:t>ies</w:t>
      </w:r>
      <w:r w:rsidRPr="000C2B1B">
        <w:rPr>
          <w:rFonts w:ascii="Times New Roman" w:eastAsia="Times New Roman" w:hAnsi="Times New Roman" w:cs="Times New Roman"/>
          <w:color w:val="000000"/>
        </w:rPr>
        <w:t xml:space="preserve">: </w:t>
      </w:r>
      <w:r w:rsidR="009E75B7">
        <w:rPr>
          <w:rFonts w:ascii="Times New Roman" w:eastAsia="Times New Roman" w:hAnsi="Times New Roman" w:cs="Times New Roman"/>
          <w:color w:val="000000"/>
        </w:rPr>
        <w:t xml:space="preserve"> Employee; </w:t>
      </w:r>
      <w:r w:rsidRPr="000C2B1B">
        <w:rPr>
          <w:rFonts w:ascii="Times New Roman" w:eastAsia="Times New Roman" w:hAnsi="Times New Roman" w:cs="Times New Roman"/>
          <w:color w:val="000000"/>
        </w:rPr>
        <w:t xml:space="preserve">Personnel folder; </w:t>
      </w:r>
      <w:r w:rsidR="006F160B" w:rsidRPr="000C2B1B">
        <w:rPr>
          <w:rFonts w:ascii="Times New Roman" w:eastAsia="Times New Roman" w:hAnsi="Times New Roman" w:cs="Times New Roman"/>
          <w:color w:val="000000"/>
        </w:rPr>
        <w:t xml:space="preserve">Pastor / Principal / </w:t>
      </w:r>
      <w:r w:rsidRPr="000C2B1B">
        <w:rPr>
          <w:rFonts w:ascii="Times New Roman" w:eastAsia="Times New Roman" w:hAnsi="Times New Roman" w:cs="Times New Roman"/>
          <w:color w:val="000000"/>
        </w:rPr>
        <w:t>Administrator</w:t>
      </w:r>
      <w:bookmarkEnd w:id="0"/>
      <w:r w:rsidR="009E75B7">
        <w:rPr>
          <w:rFonts w:ascii="Times New Roman" w:eastAsia="Times New Roman" w:hAnsi="Times New Roman" w:cs="Times New Roman"/>
          <w:color w:val="000000"/>
        </w:rPr>
        <w:t>; Supervisor</w:t>
      </w:r>
    </w:p>
    <w:sectPr w:rsidR="002E0C32" w:rsidRPr="000C2B1B" w:rsidSect="00D34A1F">
      <w:headerReference w:type="default" r:id="rId7"/>
      <w:footerReference w:type="default" r:id="rId8"/>
      <w:pgSz w:w="12240" w:h="15840"/>
      <w:pgMar w:top="36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120A" w14:textId="77777777" w:rsidR="00C83E37" w:rsidRDefault="00C83E37" w:rsidP="00007532">
      <w:pPr>
        <w:spacing w:after="0" w:line="240" w:lineRule="auto"/>
      </w:pPr>
      <w:r>
        <w:separator/>
      </w:r>
    </w:p>
  </w:endnote>
  <w:endnote w:type="continuationSeparator" w:id="0">
    <w:p w14:paraId="532736D7" w14:textId="77777777" w:rsidR="00C83E37" w:rsidRDefault="00C83E37" w:rsidP="0000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1242" w14:textId="63AABC4D" w:rsidR="00CD7732" w:rsidRDefault="00533BCC" w:rsidP="00CD773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7C9CE" wp14:editId="16DAD1AE">
              <wp:simplePos x="0" y="0"/>
              <wp:positionH relativeFrom="column">
                <wp:posOffset>-723900</wp:posOffset>
              </wp:positionH>
              <wp:positionV relativeFrom="paragraph">
                <wp:posOffset>130175</wp:posOffset>
              </wp:positionV>
              <wp:extent cx="1143000" cy="304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15A50E" w14:textId="4FBBC5DB" w:rsidR="00CA612C" w:rsidRPr="00CA612C" w:rsidRDefault="00CA612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A612C">
                            <w:rPr>
                              <w:sz w:val="18"/>
                              <w:szCs w:val="18"/>
                            </w:rPr>
                            <w:t>FORM HR-</w:t>
                          </w:r>
                          <w:r w:rsidR="0004326B">
                            <w:rPr>
                              <w:sz w:val="18"/>
                              <w:szCs w:val="18"/>
                            </w:rPr>
                            <w:t>27</w:t>
                          </w:r>
                          <w:proofErr w:type="gramStart"/>
                          <w:r w:rsidR="0004326B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CA612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01D8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proofErr w:type="gramEnd"/>
                          <w:r w:rsidR="00601D87">
                            <w:rPr>
                              <w:sz w:val="18"/>
                              <w:szCs w:val="18"/>
                            </w:rPr>
                            <w:t>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7C9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57pt;margin-top:10.25pt;width:9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" stroked="f">
              <v:textbox>
                <w:txbxContent>
                  <w:p w14:paraId="0215A50E" w14:textId="4FBBC5DB" w:rsidR="00CA612C" w:rsidRPr="00CA612C" w:rsidRDefault="00CA612C">
                    <w:pPr>
                      <w:rPr>
                        <w:sz w:val="18"/>
                        <w:szCs w:val="18"/>
                      </w:rPr>
                    </w:pPr>
                    <w:r w:rsidRPr="00CA612C">
                      <w:rPr>
                        <w:sz w:val="18"/>
                        <w:szCs w:val="18"/>
                      </w:rPr>
                      <w:t>FORM HR-</w:t>
                    </w:r>
                    <w:r w:rsidR="0004326B">
                      <w:rPr>
                        <w:sz w:val="18"/>
                        <w:szCs w:val="18"/>
                      </w:rPr>
                      <w:t>27</w:t>
                    </w:r>
                    <w:proofErr w:type="gramStart"/>
                    <w:r w:rsidR="0004326B">
                      <w:rPr>
                        <w:sz w:val="18"/>
                        <w:szCs w:val="18"/>
                      </w:rPr>
                      <w:t>a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CA612C">
                      <w:rPr>
                        <w:sz w:val="18"/>
                        <w:szCs w:val="18"/>
                      </w:rPr>
                      <w:t xml:space="preserve"> </w:t>
                    </w:r>
                    <w:r w:rsidR="00601D87">
                      <w:rPr>
                        <w:sz w:val="18"/>
                        <w:szCs w:val="18"/>
                      </w:rPr>
                      <w:t>1</w:t>
                    </w:r>
                    <w:proofErr w:type="gramEnd"/>
                    <w:r w:rsidR="00601D87">
                      <w:rPr>
                        <w:sz w:val="18"/>
                        <w:szCs w:val="18"/>
                      </w:rPr>
                      <w:t>-26</w:t>
                    </w:r>
                  </w:p>
                </w:txbxContent>
              </v:textbox>
            </v:shape>
          </w:pict>
        </mc:Fallback>
      </mc:AlternateContent>
    </w:r>
    <w:r w:rsidR="00753EFE" w:rsidRPr="00753EFE">
      <w:rPr>
        <w:rFonts w:ascii="Times New Roman" w:hAnsi="Times New Roman" w:cs="Times New Roman"/>
        <w:sz w:val="20"/>
        <w:szCs w:val="20"/>
      </w:rPr>
      <w:t>Archdiocese of Miami Pastoral Center</w:t>
    </w:r>
    <w:r w:rsidR="00CD7732">
      <w:rPr>
        <w:rFonts w:ascii="Times New Roman" w:hAnsi="Times New Roman" w:cs="Times New Roman"/>
        <w:sz w:val="20"/>
        <w:szCs w:val="20"/>
      </w:rPr>
      <w:t>, Office of Human Resources</w:t>
    </w:r>
  </w:p>
  <w:p w14:paraId="1ED32F2B" w14:textId="0CB0AA9D" w:rsidR="00007532" w:rsidRPr="00753EFE" w:rsidRDefault="00753EFE" w:rsidP="00CD773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753EFE">
      <w:rPr>
        <w:rFonts w:ascii="Times New Roman" w:hAnsi="Times New Roman" w:cs="Times New Roman"/>
        <w:sz w:val="20"/>
        <w:szCs w:val="20"/>
      </w:rPr>
      <w:t xml:space="preserve">9401 Biscayne </w:t>
    </w:r>
    <w:proofErr w:type="gramStart"/>
    <w:r w:rsidRPr="00753EFE">
      <w:rPr>
        <w:rFonts w:ascii="Times New Roman" w:hAnsi="Times New Roman" w:cs="Times New Roman"/>
        <w:sz w:val="20"/>
        <w:szCs w:val="20"/>
      </w:rPr>
      <w:t xml:space="preserve">Boulevard </w:t>
    </w:r>
    <w:r w:rsidR="00CD7732">
      <w:rPr>
        <w:rFonts w:ascii="Times New Roman" w:hAnsi="Times New Roman" w:cs="Times New Roman"/>
        <w:sz w:val="20"/>
        <w:szCs w:val="20"/>
      </w:rPr>
      <w:t xml:space="preserve"> •</w:t>
    </w:r>
    <w:proofErr w:type="gramEnd"/>
    <w:r w:rsidR="00CD7732">
      <w:rPr>
        <w:rFonts w:ascii="Times New Roman" w:hAnsi="Times New Roman" w:cs="Times New Roman"/>
        <w:sz w:val="20"/>
        <w:szCs w:val="20"/>
      </w:rPr>
      <w:t xml:space="preserve">  </w:t>
    </w:r>
    <w:r w:rsidRPr="00753EFE">
      <w:rPr>
        <w:rFonts w:ascii="Times New Roman" w:hAnsi="Times New Roman" w:cs="Times New Roman"/>
        <w:sz w:val="20"/>
        <w:szCs w:val="20"/>
      </w:rPr>
      <w:t xml:space="preserve">Miami Shores, Florida </w:t>
    </w:r>
    <w:proofErr w:type="gramStart"/>
    <w:r w:rsidRPr="00753EFE">
      <w:rPr>
        <w:rFonts w:ascii="Times New Roman" w:hAnsi="Times New Roman" w:cs="Times New Roman"/>
        <w:sz w:val="20"/>
        <w:szCs w:val="20"/>
      </w:rPr>
      <w:t>331</w:t>
    </w:r>
    <w:r w:rsidR="00851329">
      <w:rPr>
        <w:rFonts w:ascii="Times New Roman" w:hAnsi="Times New Roman" w:cs="Times New Roman"/>
        <w:sz w:val="20"/>
        <w:szCs w:val="20"/>
      </w:rPr>
      <w:t>3</w:t>
    </w:r>
    <w:r w:rsidRPr="00753EFE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 xml:space="preserve"> </w:t>
    </w:r>
    <w:r w:rsidR="002E0C32">
      <w:rPr>
        <w:rFonts w:ascii="Times New Roman" w:hAnsi="Times New Roman" w:cs="Times New Roman"/>
        <w:sz w:val="20"/>
        <w:szCs w:val="20"/>
      </w:rPr>
      <w:t xml:space="preserve"> •</w:t>
    </w:r>
    <w:proofErr w:type="gramEnd"/>
    <w:r w:rsidR="002E0C32">
      <w:rPr>
        <w:rFonts w:ascii="Times New Roman" w:hAnsi="Times New Roman" w:cs="Times New Roman"/>
        <w:sz w:val="20"/>
        <w:szCs w:val="20"/>
      </w:rPr>
      <w:t xml:space="preserve">  305.762</w:t>
    </w:r>
    <w:r w:rsidR="00CD7732">
      <w:rPr>
        <w:rFonts w:ascii="Times New Roman" w:hAnsi="Times New Roman" w:cs="Times New Roman"/>
        <w:sz w:val="20"/>
        <w:szCs w:val="20"/>
      </w:rPr>
      <w:t>.1201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3961" w14:textId="77777777" w:rsidR="00C83E37" w:rsidRDefault="00C83E37" w:rsidP="00007532">
      <w:pPr>
        <w:spacing w:after="0" w:line="240" w:lineRule="auto"/>
      </w:pPr>
      <w:r>
        <w:separator/>
      </w:r>
    </w:p>
  </w:footnote>
  <w:footnote w:type="continuationSeparator" w:id="0">
    <w:p w14:paraId="2D2ADB1B" w14:textId="77777777" w:rsidR="00C83E37" w:rsidRDefault="00C83E37" w:rsidP="0000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BE88" w14:textId="55E99D55" w:rsidR="00007532" w:rsidRDefault="00533BCC" w:rsidP="00007532">
    <w:pPr>
      <w:pStyle w:val="Header"/>
      <w:rPr>
        <w:rFonts w:ascii="Palatino Linotype" w:hAnsi="Palatino Lino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6450A" wp14:editId="753D90D1">
              <wp:simplePos x="0" y="0"/>
              <wp:positionH relativeFrom="column">
                <wp:posOffset>-504825</wp:posOffset>
              </wp:positionH>
              <wp:positionV relativeFrom="paragraph">
                <wp:posOffset>-66675</wp:posOffset>
              </wp:positionV>
              <wp:extent cx="1005840" cy="1200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7D125" w14:textId="41DF707D" w:rsidR="00EF2E27" w:rsidRDefault="00160D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EB48FF" wp14:editId="6A5E5337">
                                <wp:extent cx="822960" cy="82296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960" cy="822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6450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.75pt;margin-top:-5.25pt;width:79.2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" stroked="f">
              <v:textbox>
                <w:txbxContent>
                  <w:p w14:paraId="6557D125" w14:textId="41DF707D" w:rsidR="00EF2E27" w:rsidRDefault="00160D7F">
                    <w:r>
                      <w:rPr>
                        <w:noProof/>
                      </w:rPr>
                      <w:drawing>
                        <wp:inline distT="0" distB="0" distL="0" distR="0" wp14:anchorId="33EB48FF" wp14:editId="6A5E5337">
                          <wp:extent cx="822960" cy="82296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960" cy="822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9867D5" w14:textId="77777777" w:rsidR="00007532" w:rsidRDefault="00007532" w:rsidP="00007532">
    <w:pPr>
      <w:pStyle w:val="Header"/>
      <w:jc w:val="center"/>
      <w:rPr>
        <w:rFonts w:ascii="Times New Roman" w:hAnsi="Times New Roman"/>
        <w:b/>
        <w:caps/>
        <w:sz w:val="36"/>
      </w:rPr>
    </w:pPr>
    <w:r w:rsidRPr="00EF2E27">
      <w:rPr>
        <w:rFonts w:ascii="Times New Roman" w:hAnsi="Times New Roman"/>
        <w:b/>
        <w:caps/>
        <w:sz w:val="36"/>
        <w:szCs w:val="28"/>
      </w:rPr>
      <w:t>A</w:t>
    </w:r>
    <w:r w:rsidRPr="00EF2E27">
      <w:rPr>
        <w:rFonts w:ascii="Times New Roman" w:hAnsi="Times New Roman"/>
        <w:b/>
        <w:caps/>
        <w:sz w:val="36"/>
      </w:rPr>
      <w:t xml:space="preserve">RCHDIOCESE OF </w:t>
    </w:r>
    <w:r w:rsidRPr="00EF2E27">
      <w:rPr>
        <w:rFonts w:ascii="Times New Roman" w:hAnsi="Times New Roman"/>
        <w:b/>
        <w:caps/>
        <w:sz w:val="36"/>
        <w:szCs w:val="28"/>
      </w:rPr>
      <w:t>M</w:t>
    </w:r>
    <w:r w:rsidRPr="00EF2E27">
      <w:rPr>
        <w:rFonts w:ascii="Times New Roman" w:hAnsi="Times New Roman"/>
        <w:b/>
        <w:caps/>
        <w:sz w:val="36"/>
      </w:rPr>
      <w:t xml:space="preserve">IAMI </w:t>
    </w:r>
  </w:p>
  <w:p w14:paraId="30D43CF5" w14:textId="2E29359F" w:rsidR="002E0C32" w:rsidRDefault="00160D7F" w:rsidP="00CD27BB">
    <w:pPr>
      <w:pStyle w:val="NormalWeb"/>
      <w:ind w:left="432"/>
      <w:jc w:val="center"/>
      <w:rPr>
        <w:b/>
        <w:bCs/>
        <w:color w:val="000000"/>
      </w:rPr>
    </w:pPr>
    <w:r>
      <w:rPr>
        <w:b/>
        <w:bCs/>
        <w:color w:val="000000"/>
      </w:rPr>
      <w:t>PERFORMANCE APPRAISAL FOR FY</w:t>
    </w:r>
    <w:r w:rsidR="00CD27BB">
      <w:rPr>
        <w:b/>
        <w:bCs/>
        <w:color w:val="000000"/>
      </w:rPr>
      <w:t>2</w:t>
    </w:r>
    <w:r w:rsidR="00601D87">
      <w:rPr>
        <w:b/>
        <w:bCs/>
        <w:color w:val="000000"/>
      </w:rPr>
      <w:t>6</w:t>
    </w:r>
    <w:r w:rsidR="00CD27BB">
      <w:rPr>
        <w:b/>
        <w:bCs/>
        <w:color w:val="000000"/>
      </w:rPr>
      <w:t xml:space="preserve"> (</w:t>
    </w:r>
    <w:r>
      <w:rPr>
        <w:b/>
        <w:bCs/>
        <w:color w:val="000000"/>
      </w:rPr>
      <w:t>202</w:t>
    </w:r>
    <w:r w:rsidR="00601D87">
      <w:rPr>
        <w:b/>
        <w:bCs/>
        <w:color w:val="000000"/>
      </w:rPr>
      <w:t>5-26</w:t>
    </w:r>
    <w:r w:rsidR="00CD27BB">
      <w:rPr>
        <w:b/>
        <w:bCs/>
        <w:color w:val="000000"/>
      </w:rPr>
      <w:t>)</w:t>
    </w:r>
    <w:r>
      <w:rPr>
        <w:b/>
        <w:bCs/>
        <w:color w:val="000000"/>
      </w:rPr>
      <w:t xml:space="preserve">, </w:t>
    </w:r>
    <w:r w:rsidR="0063534B" w:rsidRPr="00851329">
      <w:rPr>
        <w:b/>
        <w:bCs/>
        <w:color w:val="E36C0A" w:themeColor="accent6" w:themeShade="BF"/>
      </w:rPr>
      <w:t>NON-MANAGEMENT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10D1"/>
    <w:multiLevelType w:val="hybridMultilevel"/>
    <w:tmpl w:val="BF18B328"/>
    <w:lvl w:ilvl="0" w:tplc="6136E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5D99"/>
    <w:multiLevelType w:val="hybridMultilevel"/>
    <w:tmpl w:val="167C07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44496"/>
    <w:multiLevelType w:val="hybridMultilevel"/>
    <w:tmpl w:val="8CF0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53183"/>
    <w:multiLevelType w:val="hybridMultilevel"/>
    <w:tmpl w:val="691859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4909890">
    <w:abstractNumId w:val="0"/>
  </w:num>
  <w:num w:numId="2" w16cid:durableId="736561269">
    <w:abstractNumId w:val="2"/>
  </w:num>
  <w:num w:numId="3" w16cid:durableId="319429075">
    <w:abstractNumId w:val="3"/>
  </w:num>
  <w:num w:numId="4" w16cid:durableId="70683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2"/>
    <w:rsid w:val="000031EC"/>
    <w:rsid w:val="00004798"/>
    <w:rsid w:val="00007532"/>
    <w:rsid w:val="00013D4D"/>
    <w:rsid w:val="000161C3"/>
    <w:rsid w:val="00016D2D"/>
    <w:rsid w:val="00033C48"/>
    <w:rsid w:val="0004326B"/>
    <w:rsid w:val="00062F5E"/>
    <w:rsid w:val="00072469"/>
    <w:rsid w:val="0008643D"/>
    <w:rsid w:val="000A4C00"/>
    <w:rsid w:val="000C0FB9"/>
    <w:rsid w:val="000C2B1B"/>
    <w:rsid w:val="00121CE5"/>
    <w:rsid w:val="00130FB7"/>
    <w:rsid w:val="00131F34"/>
    <w:rsid w:val="001536D1"/>
    <w:rsid w:val="00160D7F"/>
    <w:rsid w:val="0018027A"/>
    <w:rsid w:val="001D1B2F"/>
    <w:rsid w:val="001E62E5"/>
    <w:rsid w:val="00235D3F"/>
    <w:rsid w:val="00246D58"/>
    <w:rsid w:val="00247565"/>
    <w:rsid w:val="00262805"/>
    <w:rsid w:val="00263F96"/>
    <w:rsid w:val="002A7808"/>
    <w:rsid w:val="002B02E5"/>
    <w:rsid w:val="002D4C36"/>
    <w:rsid w:val="002E0C32"/>
    <w:rsid w:val="002F2954"/>
    <w:rsid w:val="00306117"/>
    <w:rsid w:val="003366D6"/>
    <w:rsid w:val="00340A28"/>
    <w:rsid w:val="00350A53"/>
    <w:rsid w:val="00386890"/>
    <w:rsid w:val="003A2968"/>
    <w:rsid w:val="003B0358"/>
    <w:rsid w:val="003B7E9C"/>
    <w:rsid w:val="003C6553"/>
    <w:rsid w:val="003C7A6D"/>
    <w:rsid w:val="003D3D71"/>
    <w:rsid w:val="003D445C"/>
    <w:rsid w:val="003E609D"/>
    <w:rsid w:val="004044F6"/>
    <w:rsid w:val="00407ACC"/>
    <w:rsid w:val="00415EEC"/>
    <w:rsid w:val="00427C12"/>
    <w:rsid w:val="004331E4"/>
    <w:rsid w:val="00464A16"/>
    <w:rsid w:val="00473614"/>
    <w:rsid w:val="004901B5"/>
    <w:rsid w:val="0049704D"/>
    <w:rsid w:val="00497889"/>
    <w:rsid w:val="004B03CA"/>
    <w:rsid w:val="004B4738"/>
    <w:rsid w:val="004C4C02"/>
    <w:rsid w:val="004F02A8"/>
    <w:rsid w:val="00533BCC"/>
    <w:rsid w:val="005851B8"/>
    <w:rsid w:val="0058619E"/>
    <w:rsid w:val="005872AC"/>
    <w:rsid w:val="005A108B"/>
    <w:rsid w:val="005A1959"/>
    <w:rsid w:val="005A6A86"/>
    <w:rsid w:val="005C04BE"/>
    <w:rsid w:val="005D0F6A"/>
    <w:rsid w:val="005D6DDD"/>
    <w:rsid w:val="005E3918"/>
    <w:rsid w:val="005F3809"/>
    <w:rsid w:val="00601D87"/>
    <w:rsid w:val="006277B9"/>
    <w:rsid w:val="0063534B"/>
    <w:rsid w:val="006509C7"/>
    <w:rsid w:val="00694861"/>
    <w:rsid w:val="00697D3A"/>
    <w:rsid w:val="006A6A81"/>
    <w:rsid w:val="006B00C2"/>
    <w:rsid w:val="006B0F9D"/>
    <w:rsid w:val="006C3473"/>
    <w:rsid w:val="006C6414"/>
    <w:rsid w:val="006D2DC9"/>
    <w:rsid w:val="006E3F6D"/>
    <w:rsid w:val="006E7D4A"/>
    <w:rsid w:val="006E7D78"/>
    <w:rsid w:val="006F160B"/>
    <w:rsid w:val="006F2240"/>
    <w:rsid w:val="006F5FD0"/>
    <w:rsid w:val="00723105"/>
    <w:rsid w:val="007468AC"/>
    <w:rsid w:val="00753BB0"/>
    <w:rsid w:val="00753EFE"/>
    <w:rsid w:val="007842C4"/>
    <w:rsid w:val="007D2DED"/>
    <w:rsid w:val="007F26FC"/>
    <w:rsid w:val="007F28C0"/>
    <w:rsid w:val="00823B15"/>
    <w:rsid w:val="00850A23"/>
    <w:rsid w:val="008510AF"/>
    <w:rsid w:val="00851329"/>
    <w:rsid w:val="00856151"/>
    <w:rsid w:val="00866290"/>
    <w:rsid w:val="0089282B"/>
    <w:rsid w:val="00893301"/>
    <w:rsid w:val="008964D8"/>
    <w:rsid w:val="008A5D3E"/>
    <w:rsid w:val="008A77E7"/>
    <w:rsid w:val="008B65D1"/>
    <w:rsid w:val="008C0004"/>
    <w:rsid w:val="008C44FC"/>
    <w:rsid w:val="008C5263"/>
    <w:rsid w:val="008D5C8A"/>
    <w:rsid w:val="00902830"/>
    <w:rsid w:val="009043BE"/>
    <w:rsid w:val="0092088B"/>
    <w:rsid w:val="00930DED"/>
    <w:rsid w:val="0096426F"/>
    <w:rsid w:val="00984201"/>
    <w:rsid w:val="0099226D"/>
    <w:rsid w:val="009A0186"/>
    <w:rsid w:val="009A0CAE"/>
    <w:rsid w:val="009A1F72"/>
    <w:rsid w:val="009A42E8"/>
    <w:rsid w:val="009B330B"/>
    <w:rsid w:val="009B698E"/>
    <w:rsid w:val="009B6E3A"/>
    <w:rsid w:val="009D6755"/>
    <w:rsid w:val="009E1278"/>
    <w:rsid w:val="009E75B7"/>
    <w:rsid w:val="00A10F85"/>
    <w:rsid w:val="00A309D6"/>
    <w:rsid w:val="00A31297"/>
    <w:rsid w:val="00A416FB"/>
    <w:rsid w:val="00A67C28"/>
    <w:rsid w:val="00A865AD"/>
    <w:rsid w:val="00A90748"/>
    <w:rsid w:val="00A95E30"/>
    <w:rsid w:val="00AC2A9D"/>
    <w:rsid w:val="00AC7239"/>
    <w:rsid w:val="00AD343F"/>
    <w:rsid w:val="00AE483C"/>
    <w:rsid w:val="00AE55B6"/>
    <w:rsid w:val="00B17388"/>
    <w:rsid w:val="00B22E01"/>
    <w:rsid w:val="00B34CAE"/>
    <w:rsid w:val="00B5424C"/>
    <w:rsid w:val="00B562B8"/>
    <w:rsid w:val="00BB17A8"/>
    <w:rsid w:val="00BC39B7"/>
    <w:rsid w:val="00BC4B18"/>
    <w:rsid w:val="00C01F80"/>
    <w:rsid w:val="00C05226"/>
    <w:rsid w:val="00C0668B"/>
    <w:rsid w:val="00C24B45"/>
    <w:rsid w:val="00C63CD2"/>
    <w:rsid w:val="00C83E37"/>
    <w:rsid w:val="00CA29D5"/>
    <w:rsid w:val="00CA612C"/>
    <w:rsid w:val="00CA796F"/>
    <w:rsid w:val="00CB0E33"/>
    <w:rsid w:val="00CB79DB"/>
    <w:rsid w:val="00CD27BB"/>
    <w:rsid w:val="00CD27F4"/>
    <w:rsid w:val="00CD7732"/>
    <w:rsid w:val="00CE16F9"/>
    <w:rsid w:val="00CE223F"/>
    <w:rsid w:val="00CE224F"/>
    <w:rsid w:val="00D164BC"/>
    <w:rsid w:val="00D2038A"/>
    <w:rsid w:val="00D34A1F"/>
    <w:rsid w:val="00D35D83"/>
    <w:rsid w:val="00D50346"/>
    <w:rsid w:val="00D57AD3"/>
    <w:rsid w:val="00D74364"/>
    <w:rsid w:val="00D7683B"/>
    <w:rsid w:val="00D90145"/>
    <w:rsid w:val="00DA749C"/>
    <w:rsid w:val="00DB32EB"/>
    <w:rsid w:val="00DB685E"/>
    <w:rsid w:val="00DF79A7"/>
    <w:rsid w:val="00E00306"/>
    <w:rsid w:val="00E0788A"/>
    <w:rsid w:val="00E10EA7"/>
    <w:rsid w:val="00E1249A"/>
    <w:rsid w:val="00E16095"/>
    <w:rsid w:val="00E42112"/>
    <w:rsid w:val="00E5249B"/>
    <w:rsid w:val="00E60E79"/>
    <w:rsid w:val="00E7269E"/>
    <w:rsid w:val="00E741C3"/>
    <w:rsid w:val="00E80D10"/>
    <w:rsid w:val="00EB7190"/>
    <w:rsid w:val="00EE3019"/>
    <w:rsid w:val="00EF2E27"/>
    <w:rsid w:val="00EF3B2D"/>
    <w:rsid w:val="00F02A30"/>
    <w:rsid w:val="00F209C8"/>
    <w:rsid w:val="00F2527B"/>
    <w:rsid w:val="00F277F0"/>
    <w:rsid w:val="00F323AF"/>
    <w:rsid w:val="00F655AB"/>
    <w:rsid w:val="00F7629D"/>
    <w:rsid w:val="00F90A83"/>
    <w:rsid w:val="00FD42A2"/>
    <w:rsid w:val="00FF01DB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8611A"/>
  <w15:docId w15:val="{D1EB5C95-29CE-4354-9D9F-5E18191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88"/>
  </w:style>
  <w:style w:type="paragraph" w:styleId="Heading1">
    <w:name w:val="heading 1"/>
    <w:basedOn w:val="Normal"/>
    <w:next w:val="Normal"/>
    <w:link w:val="Heading1Char"/>
    <w:qFormat/>
    <w:rsid w:val="00A90748"/>
    <w:pPr>
      <w:keepNext/>
      <w:spacing w:after="0" w:line="240" w:lineRule="auto"/>
      <w:ind w:left="5040" w:firstLine="720"/>
      <w:jc w:val="both"/>
      <w:outlineLvl w:val="0"/>
    </w:pPr>
    <w:rPr>
      <w:rFonts w:ascii="Franklin Gothic Book" w:eastAsia="Times New Roman" w:hAnsi="Franklin Gothic Boo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32"/>
  </w:style>
  <w:style w:type="paragraph" w:styleId="Footer">
    <w:name w:val="footer"/>
    <w:basedOn w:val="Normal"/>
    <w:link w:val="FooterChar"/>
    <w:uiPriority w:val="99"/>
    <w:unhideWhenUsed/>
    <w:rsid w:val="0000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32"/>
  </w:style>
  <w:style w:type="paragraph" w:styleId="BalloonText">
    <w:name w:val="Balloon Text"/>
    <w:basedOn w:val="Normal"/>
    <w:link w:val="BalloonTextChar"/>
    <w:uiPriority w:val="99"/>
    <w:semiHidden/>
    <w:unhideWhenUsed/>
    <w:rsid w:val="0000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27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90748"/>
    <w:rPr>
      <w:rFonts w:ascii="Franklin Gothic Book" w:eastAsia="Times New Roman" w:hAnsi="Franklin Gothic Book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A90748"/>
    <w:pPr>
      <w:spacing w:after="0" w:line="240" w:lineRule="auto"/>
      <w:ind w:firstLine="720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0748"/>
    <w:rPr>
      <w:rFonts w:ascii="Franklin Gothic Book" w:eastAsia="Times New Roman" w:hAnsi="Franklin Gothic Book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90748"/>
    <w:pPr>
      <w:spacing w:after="0" w:line="240" w:lineRule="auto"/>
      <w:jc w:val="center"/>
    </w:pPr>
    <w:rPr>
      <w:rFonts w:ascii="Franklin Gothic Heavy" w:eastAsia="Times New Roman" w:hAnsi="Franklin Gothic Heavy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90748"/>
    <w:rPr>
      <w:rFonts w:ascii="Franklin Gothic Heavy" w:eastAsia="Times New Roman" w:hAnsi="Franklin Gothic Heavy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4B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3710</Characters>
  <Application>Microsoft Office Word</Application>
  <DocSecurity>0</DocSecurity>
  <Lines>185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LPinto</dc:creator>
  <cp:keywords/>
  <dc:description/>
  <cp:lastModifiedBy>Lisa Pinto</cp:lastModifiedBy>
  <cp:revision>5</cp:revision>
  <dcterms:created xsi:type="dcterms:W3CDTF">2026-01-16T21:06:00Z</dcterms:created>
  <dcterms:modified xsi:type="dcterms:W3CDTF">2026-03-27T19:03:00Z</dcterms:modified>
</cp:coreProperties>
</file>